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8060" w14:textId="77777777" w:rsidR="005928C7" w:rsidRDefault="005928C7" w:rsidP="005928C7">
      <w:pPr>
        <w:pStyle w:val="paragraph"/>
        <w:spacing w:before="0" w:beforeAutospacing="0" w:after="0" w:afterAutospacing="0"/>
        <w:jc w:val="both"/>
        <w:textAlignment w:val="baseline"/>
        <w:rPr>
          <w:rStyle w:val="normaltextrun"/>
          <w:rFonts w:ascii="Impact" w:hAnsi="Impact" w:cs="Segoe UI"/>
          <w:caps/>
          <w:color w:val="17365D" w:themeColor="text2" w:themeShade="BF"/>
          <w:sz w:val="72"/>
          <w:szCs w:val="72"/>
        </w:rPr>
      </w:pPr>
    </w:p>
    <w:p w14:paraId="272F1206" w14:textId="2A2927AE" w:rsidR="0008101E" w:rsidRDefault="00C32C91" w:rsidP="0008101E">
      <w:pPr>
        <w:pStyle w:val="LTAChapterHeading"/>
        <w:rPr>
          <w:rStyle w:val="normaltextrun"/>
          <w:rFonts w:cs="Segoe UI"/>
          <w:color w:val="17365D" w:themeColor="text2" w:themeShade="BF"/>
          <w:sz w:val="72"/>
          <w:szCs w:val="72"/>
        </w:rPr>
      </w:pPr>
      <w:r>
        <w:rPr>
          <w:rStyle w:val="normaltextrun"/>
          <w:rFonts w:cs="Segoe UI"/>
          <w:color w:val="17365D" w:themeColor="text2" w:themeShade="BF"/>
          <w:sz w:val="56"/>
          <w:szCs w:val="56"/>
        </w:rPr>
        <w:t xml:space="preserve">      </w:t>
      </w:r>
      <w:r w:rsidR="00B56803">
        <w:rPr>
          <w:rStyle w:val="normaltextrun"/>
          <w:rFonts w:cs="Segoe UI"/>
          <w:color w:val="17365D" w:themeColor="text2" w:themeShade="BF"/>
          <w:sz w:val="56"/>
          <w:szCs w:val="56"/>
        </w:rPr>
        <w:t xml:space="preserve">  </w:t>
      </w:r>
      <w:r w:rsidR="005928C7" w:rsidRPr="0008101E">
        <w:rPr>
          <w:rStyle w:val="normaltextrun"/>
          <w:rFonts w:cs="Segoe UI"/>
          <w:color w:val="17365D" w:themeColor="text2" w:themeShade="BF"/>
          <w:sz w:val="72"/>
          <w:szCs w:val="72"/>
        </w:rPr>
        <w:t xml:space="preserve">photography and filming </w:t>
      </w:r>
      <w:r w:rsidR="0008101E">
        <w:rPr>
          <w:rStyle w:val="normaltextrun"/>
          <w:rFonts w:cs="Segoe UI"/>
          <w:color w:val="17365D" w:themeColor="text2" w:themeShade="BF"/>
          <w:sz w:val="72"/>
          <w:szCs w:val="72"/>
        </w:rPr>
        <w:t xml:space="preserve">   </w:t>
      </w:r>
    </w:p>
    <w:p w14:paraId="27ECB7A0" w14:textId="20A5711C" w:rsidR="005928C7" w:rsidRPr="0008101E" w:rsidRDefault="0008101E" w:rsidP="0008101E">
      <w:pPr>
        <w:pStyle w:val="LTAChapterHeading"/>
        <w:rPr>
          <w:rStyle w:val="normaltextrun"/>
          <w:rFonts w:cs="Segoe UI"/>
          <w:caps w:val="0"/>
          <w:color w:val="17365D" w:themeColor="text2" w:themeShade="BF"/>
          <w:sz w:val="72"/>
          <w:szCs w:val="72"/>
        </w:rPr>
      </w:pPr>
      <w:r>
        <w:rPr>
          <w:rStyle w:val="normaltextrun"/>
          <w:rFonts w:cs="Segoe UI"/>
          <w:color w:val="17365D" w:themeColor="text2" w:themeShade="BF"/>
          <w:sz w:val="72"/>
          <w:szCs w:val="72"/>
        </w:rPr>
        <w:t xml:space="preserve">                            </w:t>
      </w:r>
      <w:r w:rsidR="005928C7" w:rsidRPr="0008101E">
        <w:rPr>
          <w:rStyle w:val="normaltextrun"/>
          <w:rFonts w:cs="Segoe UI"/>
          <w:color w:val="17365D" w:themeColor="text2" w:themeShade="BF"/>
          <w:sz w:val="72"/>
          <w:szCs w:val="72"/>
        </w:rPr>
        <w:t xml:space="preserve">policy </w:t>
      </w:r>
    </w:p>
    <w:p w14:paraId="26096837" w14:textId="77777777" w:rsidR="00C32C91" w:rsidRDefault="00C32C91" w:rsidP="005928C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75A1C40D" w14:textId="77777777" w:rsidR="00C32C91" w:rsidRDefault="00C32C91" w:rsidP="005928C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6FDCD379" w14:textId="77777777" w:rsidR="005928C7" w:rsidRDefault="005928C7" w:rsidP="005928C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5A9B96E" w14:textId="10BDCA3F" w:rsidR="005928C7" w:rsidRDefault="00C32C91" w:rsidP="005928C7">
      <w:pPr>
        <w:pStyle w:val="paragraph"/>
        <w:spacing w:before="0" w:beforeAutospacing="0" w:after="0" w:afterAutospacing="0"/>
        <w:jc w:val="both"/>
        <w:textAlignment w:val="baseline"/>
        <w:rPr>
          <w:rStyle w:val="normaltextrun"/>
          <w:rFonts w:ascii="Impact" w:hAnsi="Impact" w:cs="Segoe UI"/>
          <w:caps/>
          <w:color w:val="16316F"/>
          <w:sz w:val="36"/>
          <w:szCs w:val="36"/>
        </w:rPr>
      </w:pPr>
      <w:r>
        <w:rPr>
          <w:noProof/>
        </w:rPr>
        <w:drawing>
          <wp:inline distT="0" distB="0" distL="0" distR="0" wp14:anchorId="5C0479FF" wp14:editId="5F404BA6">
            <wp:extent cx="6120130" cy="1741805"/>
            <wp:effectExtent l="0" t="0" r="0" b="0"/>
            <wp:docPr id="6318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17374"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741805"/>
                    </a:xfrm>
                    <a:prstGeom prst="rect">
                      <a:avLst/>
                    </a:prstGeom>
                    <a:noFill/>
                    <a:ln>
                      <a:noFill/>
                    </a:ln>
                  </pic:spPr>
                </pic:pic>
              </a:graphicData>
            </a:graphic>
          </wp:inline>
        </w:drawing>
      </w:r>
    </w:p>
    <w:p w14:paraId="5B3B56CC" w14:textId="77777777" w:rsidR="005928C7" w:rsidRDefault="005928C7" w:rsidP="005928C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566CE2C4" w14:textId="77777777" w:rsidR="00015B5B" w:rsidRDefault="00015B5B"/>
    <w:p w14:paraId="40C4658F" w14:textId="77777777" w:rsidR="00015B5B" w:rsidRDefault="00015B5B" w:rsidP="00015B5B">
      <w:pPr>
        <w:pStyle w:val="LTAChapterHeading"/>
      </w:pPr>
      <w:r>
        <w:t xml:space="preserve">                                    </w:t>
      </w:r>
    </w:p>
    <w:p w14:paraId="1F9C8EB2" w14:textId="77777777" w:rsidR="00B56803" w:rsidRDefault="00015B5B" w:rsidP="00B56803">
      <w:pPr>
        <w:pStyle w:val="LTAChapterHeading"/>
        <w:rPr>
          <w:sz w:val="72"/>
          <w:szCs w:val="72"/>
        </w:rPr>
      </w:pPr>
      <w:r>
        <w:t xml:space="preserve">              </w:t>
      </w:r>
      <w:r w:rsidRPr="0008101E">
        <w:rPr>
          <w:sz w:val="72"/>
          <w:szCs w:val="72"/>
        </w:rPr>
        <w:t xml:space="preserve">APPLICABLE TO ALL MEMBERS </w:t>
      </w:r>
    </w:p>
    <w:p w14:paraId="675A688A" w14:textId="0E139089" w:rsidR="00ED562B" w:rsidRPr="00B56803" w:rsidRDefault="00C75D4D" w:rsidP="00B56803">
      <w:pPr>
        <w:pStyle w:val="LTAChapterHeading"/>
        <w:rPr>
          <w:sz w:val="72"/>
          <w:szCs w:val="72"/>
        </w:rPr>
      </w:pPr>
      <w:r>
        <w:lastRenderedPageBreak/>
        <w:t xml:space="preserve">Photography and filming </w:t>
      </w:r>
      <w:r w:rsidR="002714F7">
        <w:t>Policy</w:t>
      </w:r>
    </w:p>
    <w:p w14:paraId="02776084" w14:textId="2203BAC2" w:rsidR="002714F7" w:rsidRDefault="002714F7" w:rsidP="00B56803">
      <w:pPr>
        <w:pStyle w:val="LTASub-heading1"/>
      </w:pPr>
      <w:r w:rsidRPr="00135B76">
        <w:t>Purpose and scope</w:t>
      </w:r>
    </w:p>
    <w:p w14:paraId="1FCEE8C6" w14:textId="16423B9F" w:rsidR="00263AD2" w:rsidRPr="00597108" w:rsidRDefault="00263AD2" w:rsidP="00B56803">
      <w:pPr>
        <w:pStyle w:val="paragraph"/>
        <w:spacing w:before="0" w:beforeAutospacing="0" w:after="0" w:afterAutospacing="0"/>
        <w:textAlignment w:val="baseline"/>
        <w:rPr>
          <w:rFonts w:ascii="Segoe UI" w:hAnsi="Segoe UI" w:cs="Segoe UI"/>
          <w:sz w:val="22"/>
          <w:szCs w:val="22"/>
        </w:rPr>
      </w:pPr>
      <w:r w:rsidRPr="00597108">
        <w:rPr>
          <w:rStyle w:val="normaltextrun"/>
          <w:rFonts w:ascii="Arial" w:hAnsi="Arial" w:cs="Arial"/>
          <w:sz w:val="22"/>
          <w:szCs w:val="22"/>
          <w:lang w:val="en-US"/>
        </w:rPr>
        <w:t>The</w:t>
      </w:r>
      <w:r w:rsidR="008E36C1">
        <w:rPr>
          <w:rStyle w:val="normaltextrun"/>
          <w:rFonts w:ascii="Arial" w:hAnsi="Arial" w:cs="Arial"/>
          <w:sz w:val="22"/>
          <w:szCs w:val="22"/>
          <w:lang w:val="en-US"/>
        </w:rPr>
        <w:t xml:space="preserve"> Burton Tennis &amp; Squash Club</w:t>
      </w:r>
      <w:r w:rsidR="00E40B4E">
        <w:rPr>
          <w:rStyle w:val="normaltextrun"/>
          <w:rFonts w:ascii="Arial" w:hAnsi="Arial" w:cs="Arial"/>
          <w:sz w:val="22"/>
          <w:szCs w:val="22"/>
          <w:lang w:val="en-US"/>
        </w:rPr>
        <w:t>, Staffordshire</w:t>
      </w:r>
      <w:r w:rsidRPr="00597108">
        <w:rPr>
          <w:rStyle w:val="normaltextrun"/>
          <w:rFonts w:ascii="Arial" w:hAnsi="Arial" w:cs="Arial"/>
          <w:sz w:val="22"/>
          <w:szCs w:val="22"/>
        </w:rPr>
        <w:t xml:space="preserve"> </w:t>
      </w:r>
      <w:r w:rsidRPr="00597108">
        <w:rPr>
          <w:rStyle w:val="normaltextrun"/>
          <w:rFonts w:ascii="Arial" w:hAnsi="Arial" w:cs="Arial"/>
          <w:sz w:val="22"/>
          <w:szCs w:val="22"/>
          <w:lang w:val="en-US"/>
        </w:rPr>
        <w:t xml:space="preserve">strives to ensure that all children (anyone under 18) and adults at risk are safeguarded from abuse and have an enjoyable </w:t>
      </w:r>
      <w:r w:rsidR="003F508A">
        <w:rPr>
          <w:rStyle w:val="normaltextrun"/>
          <w:rFonts w:ascii="Arial" w:hAnsi="Arial" w:cs="Arial"/>
          <w:sz w:val="22"/>
          <w:szCs w:val="22"/>
          <w:lang w:val="en-US"/>
        </w:rPr>
        <w:t>racket sports</w:t>
      </w:r>
      <w:r w:rsidRPr="00597108">
        <w:rPr>
          <w:rStyle w:val="normaltextrun"/>
          <w:rFonts w:ascii="Arial" w:hAnsi="Arial" w:cs="Arial"/>
          <w:sz w:val="22"/>
          <w:szCs w:val="22"/>
          <w:lang w:val="en-US"/>
        </w:rPr>
        <w:t xml:space="preserve"> experience. </w:t>
      </w:r>
      <w:r w:rsidRPr="00597108">
        <w:rPr>
          <w:rStyle w:val="eop"/>
          <w:rFonts w:eastAsiaTheme="minorEastAsia" w:cs="Arial"/>
          <w:szCs w:val="22"/>
        </w:rPr>
        <w:t> </w:t>
      </w:r>
    </w:p>
    <w:p w14:paraId="135AE4CE" w14:textId="77777777" w:rsidR="002714F7" w:rsidRDefault="002714F7" w:rsidP="00B56803"/>
    <w:p w14:paraId="3F5DE4EB" w14:textId="1DBF3401" w:rsidR="002714F7" w:rsidRDefault="002714F7" w:rsidP="00B56803">
      <w:r w:rsidRPr="002714F7">
        <w:t>The purpose of this policy is to:</w:t>
      </w:r>
    </w:p>
    <w:p w14:paraId="0F892DFE" w14:textId="0DB708AA" w:rsidR="002714F7" w:rsidRDefault="002714F7" w:rsidP="00B56803">
      <w:pPr>
        <w:pStyle w:val="ListParagraph"/>
        <w:numPr>
          <w:ilvl w:val="0"/>
          <w:numId w:val="7"/>
        </w:numPr>
      </w:pPr>
      <w:r w:rsidRPr="002714F7">
        <w:t>protect children who take part in</w:t>
      </w:r>
      <w:r w:rsidR="008E36C1">
        <w:t xml:space="preserve"> Burton Tennis &amp; Squash Club</w:t>
      </w:r>
      <w:r w:rsidRPr="002714F7">
        <w:t xml:space="preserve">’s </w:t>
      </w:r>
      <w:r>
        <w:t>activities and</w:t>
      </w:r>
      <w:r w:rsidRPr="002714F7">
        <w:t xml:space="preserve"> events, specifically those where photographs and videos may be taken</w:t>
      </w:r>
    </w:p>
    <w:p w14:paraId="1320506A" w14:textId="03AD1171" w:rsidR="002714F7" w:rsidRDefault="002714F7" w:rsidP="00B56803">
      <w:pPr>
        <w:pStyle w:val="ListParagraph"/>
        <w:numPr>
          <w:ilvl w:val="0"/>
          <w:numId w:val="7"/>
        </w:numPr>
      </w:pPr>
      <w:r w:rsidRPr="002714F7">
        <w:t xml:space="preserve">set out the overarching principles that guide our approach to photographs/videos being taken of children during our events and activities </w:t>
      </w:r>
    </w:p>
    <w:p w14:paraId="0DA22DB4" w14:textId="2182CBB5" w:rsidR="002714F7" w:rsidRDefault="002714F7" w:rsidP="00B56803">
      <w:pPr>
        <w:pStyle w:val="ListParagraph"/>
        <w:numPr>
          <w:ilvl w:val="0"/>
          <w:numId w:val="7"/>
        </w:numPr>
      </w:pPr>
      <w:r w:rsidRPr="002714F7">
        <w:t xml:space="preserve">ensure that we operate in line with our values and within the law when creating, using and sharing </w:t>
      </w:r>
      <w:r w:rsidR="00C85DEF">
        <w:t>photographs/videos</w:t>
      </w:r>
      <w:r w:rsidRPr="002714F7">
        <w:t xml:space="preserve"> of children. </w:t>
      </w:r>
    </w:p>
    <w:p w14:paraId="60ECCD74" w14:textId="77777777" w:rsidR="002714F7" w:rsidRDefault="002714F7" w:rsidP="00B56803"/>
    <w:p w14:paraId="2D84E647" w14:textId="40984515" w:rsidR="00630B31" w:rsidRPr="00630B31" w:rsidRDefault="00630B31" w:rsidP="00B56803">
      <w:pPr>
        <w:pStyle w:val="paragraph"/>
        <w:spacing w:before="0" w:beforeAutospacing="0" w:after="0" w:afterAutospacing="0"/>
        <w:textAlignment w:val="baseline"/>
        <w:rPr>
          <w:rFonts w:ascii="Segoe UI" w:hAnsi="Segoe UI" w:cs="Segoe UI"/>
          <w:sz w:val="22"/>
          <w:szCs w:val="22"/>
        </w:rPr>
      </w:pPr>
      <w:r w:rsidRPr="00630B31">
        <w:rPr>
          <w:rStyle w:val="normaltextrun"/>
          <w:rFonts w:ascii="Arial" w:hAnsi="Arial" w:cs="Arial"/>
          <w:sz w:val="22"/>
          <w:szCs w:val="22"/>
        </w:rPr>
        <w:t xml:space="preserve">This policy applies to all staff, coaches, volunteers, players, parents/carers and any other individuals associated with </w:t>
      </w:r>
      <w:r w:rsidR="00252EBD">
        <w:rPr>
          <w:rStyle w:val="normaltextrun"/>
          <w:rFonts w:ascii="Arial" w:hAnsi="Arial" w:cs="Arial"/>
          <w:sz w:val="22"/>
          <w:szCs w:val="22"/>
        </w:rPr>
        <w:t>Burton Tennis &amp; Squash Club.</w:t>
      </w:r>
    </w:p>
    <w:p w14:paraId="0B2F23E5" w14:textId="609684E6" w:rsidR="00546136" w:rsidRPr="00E328DD" w:rsidRDefault="00E328DD" w:rsidP="00B56803">
      <w:pPr>
        <w:pStyle w:val="LTASub-heading1"/>
      </w:pPr>
      <w:r w:rsidRPr="00E328DD">
        <w:t xml:space="preserve">We recognise that: </w:t>
      </w:r>
    </w:p>
    <w:p w14:paraId="2A14C5BC" w14:textId="5E96DBC3" w:rsidR="00E328DD" w:rsidRPr="00A36867" w:rsidRDefault="00E328DD" w:rsidP="00B56803">
      <w:pPr>
        <w:pStyle w:val="ListParagraph"/>
        <w:numPr>
          <w:ilvl w:val="0"/>
          <w:numId w:val="8"/>
        </w:numPr>
        <w:autoSpaceDE w:val="0"/>
        <w:autoSpaceDN w:val="0"/>
        <w:adjustRightInd w:val="0"/>
        <w:rPr>
          <w:rFonts w:eastAsiaTheme="minorHAnsi" w:cs="Arial"/>
          <w:color w:val="000000"/>
          <w:szCs w:val="22"/>
        </w:rPr>
      </w:pPr>
      <w:r w:rsidRPr="00A36867">
        <w:rPr>
          <w:rFonts w:eastAsiaTheme="minorHAnsi" w:cs="Arial"/>
          <w:color w:val="000000"/>
          <w:szCs w:val="22"/>
        </w:rPr>
        <w:t>sharing photographs</w:t>
      </w:r>
      <w:r w:rsidR="0091158B">
        <w:rPr>
          <w:rFonts w:eastAsiaTheme="minorHAnsi" w:cs="Arial"/>
          <w:color w:val="000000"/>
          <w:szCs w:val="22"/>
        </w:rPr>
        <w:t>/videos</w:t>
      </w:r>
      <w:r w:rsidRPr="00A36867">
        <w:rPr>
          <w:rFonts w:eastAsiaTheme="minorHAnsi" w:cs="Arial"/>
          <w:color w:val="000000"/>
          <w:szCs w:val="22"/>
        </w:rPr>
        <w:t xml:space="preserve"> of our activities can help us celebrate the successes and achievements of our children, provide a record of our activities and raise awareness of our </w:t>
      </w:r>
      <w:r w:rsidR="0006051B">
        <w:rPr>
          <w:rFonts w:eastAsiaTheme="minorHAnsi" w:cs="Arial"/>
          <w:color w:val="000000"/>
          <w:szCs w:val="22"/>
        </w:rPr>
        <w:t>venue</w:t>
      </w:r>
      <w:r w:rsidR="00262737">
        <w:rPr>
          <w:rFonts w:eastAsiaTheme="minorHAnsi" w:cs="Arial"/>
          <w:color w:val="000000"/>
          <w:szCs w:val="22"/>
        </w:rPr>
        <w:t>/county</w:t>
      </w:r>
      <w:r w:rsidRPr="00A36867">
        <w:rPr>
          <w:rFonts w:eastAsiaTheme="minorHAnsi" w:cs="Arial"/>
          <w:color w:val="000000"/>
          <w:szCs w:val="22"/>
        </w:rPr>
        <w:t xml:space="preserve"> </w:t>
      </w:r>
    </w:p>
    <w:p w14:paraId="79F29855" w14:textId="39721072" w:rsidR="00E328DD" w:rsidRPr="00A36867" w:rsidRDefault="00E328DD" w:rsidP="00B56803">
      <w:pPr>
        <w:pStyle w:val="ListParagraph"/>
        <w:numPr>
          <w:ilvl w:val="0"/>
          <w:numId w:val="8"/>
        </w:numPr>
        <w:autoSpaceDE w:val="0"/>
        <w:autoSpaceDN w:val="0"/>
        <w:adjustRightInd w:val="0"/>
        <w:rPr>
          <w:rFonts w:eastAsiaTheme="minorHAnsi" w:cs="Arial"/>
          <w:color w:val="000000"/>
          <w:szCs w:val="22"/>
        </w:rPr>
      </w:pPr>
      <w:r w:rsidRPr="00A36867">
        <w:rPr>
          <w:rFonts w:eastAsiaTheme="minorHAnsi" w:cs="Arial"/>
          <w:color w:val="000000"/>
          <w:szCs w:val="22"/>
        </w:rPr>
        <w:t xml:space="preserve">the welfare of the children taking part in our activities is paramount </w:t>
      </w:r>
    </w:p>
    <w:p w14:paraId="6ACAE951" w14:textId="79549AAF" w:rsidR="00E328DD" w:rsidRPr="00A36867" w:rsidRDefault="00E328DD" w:rsidP="00B56803">
      <w:pPr>
        <w:pStyle w:val="ListParagraph"/>
        <w:numPr>
          <w:ilvl w:val="0"/>
          <w:numId w:val="8"/>
        </w:numPr>
        <w:autoSpaceDE w:val="0"/>
        <w:autoSpaceDN w:val="0"/>
        <w:adjustRightInd w:val="0"/>
        <w:rPr>
          <w:rFonts w:eastAsiaTheme="minorHAnsi" w:cs="Arial"/>
          <w:color w:val="000000"/>
          <w:szCs w:val="22"/>
        </w:rPr>
      </w:pPr>
      <w:r w:rsidRPr="00A36867">
        <w:rPr>
          <w:rFonts w:eastAsiaTheme="minorHAnsi" w:cs="Arial"/>
          <w:color w:val="000000"/>
          <w:szCs w:val="22"/>
        </w:rPr>
        <w:t>children, their parents</w:t>
      </w:r>
      <w:r w:rsidR="000D3749">
        <w:rPr>
          <w:rFonts w:eastAsiaTheme="minorHAnsi" w:cs="Arial"/>
          <w:color w:val="000000"/>
          <w:szCs w:val="22"/>
        </w:rPr>
        <w:t>/</w:t>
      </w:r>
      <w:r w:rsidRPr="00A36867">
        <w:rPr>
          <w:rFonts w:eastAsiaTheme="minorHAnsi" w:cs="Arial"/>
          <w:color w:val="000000"/>
          <w:szCs w:val="22"/>
        </w:rPr>
        <w:t xml:space="preserve">carers have a right to decide whether their </w:t>
      </w:r>
      <w:r w:rsidR="0091158B" w:rsidRPr="008729AB">
        <w:rPr>
          <w:rFonts w:eastAsiaTheme="minorHAnsi" w:cs="Arial"/>
          <w:color w:val="000000"/>
          <w:szCs w:val="22"/>
        </w:rPr>
        <w:t>photograph</w:t>
      </w:r>
      <w:r w:rsidR="0091158B">
        <w:rPr>
          <w:rFonts w:eastAsiaTheme="minorHAnsi" w:cs="Arial"/>
          <w:color w:val="000000"/>
          <w:szCs w:val="22"/>
        </w:rPr>
        <w:t>/video</w:t>
      </w:r>
      <w:r w:rsidR="0091158B" w:rsidRPr="008729AB">
        <w:rPr>
          <w:rFonts w:eastAsiaTheme="minorHAnsi" w:cs="Arial"/>
          <w:color w:val="000000"/>
          <w:szCs w:val="22"/>
        </w:rPr>
        <w:t xml:space="preserve"> </w:t>
      </w:r>
      <w:r w:rsidR="0091158B">
        <w:rPr>
          <w:rFonts w:eastAsiaTheme="minorHAnsi" w:cs="Arial"/>
          <w:color w:val="000000"/>
          <w:szCs w:val="22"/>
        </w:rPr>
        <w:t>is</w:t>
      </w:r>
      <w:r w:rsidRPr="00A36867">
        <w:rPr>
          <w:rFonts w:eastAsiaTheme="minorHAnsi" w:cs="Arial"/>
          <w:color w:val="000000"/>
          <w:szCs w:val="22"/>
        </w:rPr>
        <w:t xml:space="preserve"> taken and how these may be used, regardless of age, disability, gender reassignment, race, religion or belief, sex or sexual orientation </w:t>
      </w:r>
    </w:p>
    <w:p w14:paraId="0565ACC2" w14:textId="3DFD9E22" w:rsidR="00E328DD" w:rsidRPr="00A36867" w:rsidRDefault="00E328DD" w:rsidP="00B56803">
      <w:pPr>
        <w:pStyle w:val="ListParagraph"/>
        <w:numPr>
          <w:ilvl w:val="0"/>
          <w:numId w:val="8"/>
        </w:numPr>
        <w:autoSpaceDE w:val="0"/>
        <w:autoSpaceDN w:val="0"/>
        <w:adjustRightInd w:val="0"/>
        <w:rPr>
          <w:rFonts w:eastAsiaTheme="minorHAnsi" w:cs="Arial"/>
          <w:color w:val="000000"/>
          <w:szCs w:val="22"/>
        </w:rPr>
      </w:pPr>
      <w:r w:rsidRPr="00A36867">
        <w:rPr>
          <w:rFonts w:eastAsiaTheme="minorHAnsi" w:cs="Arial"/>
          <w:color w:val="000000"/>
          <w:szCs w:val="22"/>
        </w:rPr>
        <w:t xml:space="preserve">consent to take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eastAsiaTheme="minorHAnsi" w:cs="Arial"/>
          <w:color w:val="000000"/>
          <w:szCs w:val="22"/>
        </w:rPr>
        <w:t>of children is only meaningful when children, their parents</w:t>
      </w:r>
      <w:r w:rsidR="000D3749">
        <w:rPr>
          <w:rFonts w:eastAsiaTheme="minorHAnsi" w:cs="Arial"/>
          <w:color w:val="000000"/>
          <w:szCs w:val="22"/>
        </w:rPr>
        <w:t>/</w:t>
      </w:r>
      <w:r w:rsidRPr="00A36867">
        <w:rPr>
          <w:rFonts w:eastAsiaTheme="minorHAnsi" w:cs="Arial"/>
          <w:color w:val="000000"/>
          <w:szCs w:val="22"/>
        </w:rPr>
        <w:t xml:space="preserve">carers understand how the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eastAsiaTheme="minorHAnsi" w:cs="Arial"/>
          <w:color w:val="000000"/>
          <w:szCs w:val="22"/>
        </w:rPr>
        <w:t>will be used and stored, and are fully aware of the potential risks associated with the use and distribution</w:t>
      </w:r>
    </w:p>
    <w:p w14:paraId="28A14A59" w14:textId="70F29984" w:rsidR="00E328DD" w:rsidRPr="00A36867" w:rsidRDefault="00E328DD" w:rsidP="00B56803">
      <w:pPr>
        <w:pStyle w:val="ListParagraph"/>
        <w:numPr>
          <w:ilvl w:val="0"/>
          <w:numId w:val="8"/>
        </w:numPr>
        <w:autoSpaceDE w:val="0"/>
        <w:autoSpaceDN w:val="0"/>
        <w:adjustRightInd w:val="0"/>
        <w:rPr>
          <w:rFonts w:eastAsiaTheme="minorHAnsi" w:cs="Arial"/>
          <w:color w:val="000000"/>
          <w:szCs w:val="22"/>
        </w:rPr>
      </w:pPr>
      <w:r w:rsidRPr="00A36867">
        <w:rPr>
          <w:rFonts w:eastAsiaTheme="minorHAnsi" w:cs="Arial"/>
          <w:color w:val="000000"/>
          <w:szCs w:val="22"/>
        </w:rPr>
        <w:t xml:space="preserve">there are potential risks associated with sharing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eastAsiaTheme="minorHAnsi" w:cs="Arial"/>
          <w:color w:val="000000"/>
          <w:szCs w:val="22"/>
        </w:rPr>
        <w:t xml:space="preserve">of children online. </w:t>
      </w:r>
    </w:p>
    <w:p w14:paraId="2A3323B2" w14:textId="2D3F3308" w:rsidR="00546136" w:rsidRPr="0091158B" w:rsidRDefault="00BB53BF" w:rsidP="00B56803">
      <w:pPr>
        <w:pStyle w:val="LTASub-heading1"/>
      </w:pPr>
      <w:r w:rsidRPr="0091158B">
        <w:t xml:space="preserve">Risks of sharing </w:t>
      </w:r>
      <w:r w:rsidR="0091158B" w:rsidRPr="00A36867">
        <w:t xml:space="preserve">photographs/videos </w:t>
      </w:r>
      <w:r w:rsidRPr="0091158B">
        <w:t>online</w:t>
      </w:r>
    </w:p>
    <w:p w14:paraId="5A7616CD" w14:textId="36C57D2C" w:rsidR="00BB53BF" w:rsidRPr="00A36867" w:rsidRDefault="00BB53BF" w:rsidP="00B56803">
      <w:pPr>
        <w:tabs>
          <w:tab w:val="left" w:pos="1418"/>
        </w:tabs>
        <w:rPr>
          <w:rFonts w:cs="Arial"/>
          <w:szCs w:val="22"/>
        </w:rPr>
      </w:pPr>
      <w:r w:rsidRPr="00A36867">
        <w:rPr>
          <w:rFonts w:cs="Arial"/>
          <w:szCs w:val="22"/>
        </w:rPr>
        <w:t xml:space="preserve">Sharing </w:t>
      </w:r>
      <w:r w:rsidR="0091158B" w:rsidRPr="0091158B">
        <w:rPr>
          <w:rFonts w:eastAsiaTheme="minorHAnsi" w:cs="Arial"/>
          <w:color w:val="000000"/>
          <w:szCs w:val="22"/>
        </w:rPr>
        <w:t>photographs/videos</w:t>
      </w:r>
      <w:r w:rsidR="0091158B" w:rsidRPr="00CE6237">
        <w:rPr>
          <w:rFonts w:eastAsiaTheme="minorHAnsi" w:cs="Arial"/>
          <w:color w:val="000000"/>
          <w:szCs w:val="22"/>
        </w:rPr>
        <w:t xml:space="preserve"> </w:t>
      </w:r>
      <w:r w:rsidRPr="00A36867">
        <w:rPr>
          <w:rFonts w:cs="Arial"/>
          <w:szCs w:val="22"/>
        </w:rPr>
        <w:t>of children on social media or other online platforms carries potential risks. For example:</w:t>
      </w:r>
    </w:p>
    <w:p w14:paraId="7F558CA3" w14:textId="45F0D729" w:rsidR="00BB53BF" w:rsidRPr="00A36867" w:rsidRDefault="00BB53BF" w:rsidP="00B56803">
      <w:pPr>
        <w:pStyle w:val="ListParagraph"/>
        <w:numPr>
          <w:ilvl w:val="0"/>
          <w:numId w:val="6"/>
        </w:numPr>
        <w:tabs>
          <w:tab w:val="left" w:pos="1418"/>
        </w:tabs>
        <w:rPr>
          <w:rFonts w:cs="Arial"/>
          <w:szCs w:val="22"/>
        </w:rPr>
      </w:pPr>
      <w:r w:rsidRPr="00A36867">
        <w:rPr>
          <w:rFonts w:cs="Arial"/>
          <w:szCs w:val="22"/>
        </w:rPr>
        <w:t xml:space="preserve">children may become vulnerable to grooming if a </w:t>
      </w:r>
      <w:r w:rsidR="0091158B" w:rsidRPr="008729AB">
        <w:rPr>
          <w:rFonts w:eastAsiaTheme="minorHAnsi" w:cs="Arial"/>
          <w:color w:val="000000"/>
          <w:szCs w:val="22"/>
        </w:rPr>
        <w:t>photograph</w:t>
      </w:r>
      <w:r w:rsidR="0091158B">
        <w:rPr>
          <w:rFonts w:eastAsiaTheme="minorHAnsi" w:cs="Arial"/>
          <w:color w:val="000000"/>
          <w:szCs w:val="22"/>
        </w:rPr>
        <w:t>/video</w:t>
      </w:r>
      <w:r w:rsidR="0091158B" w:rsidRPr="008729AB">
        <w:rPr>
          <w:rFonts w:eastAsiaTheme="minorHAnsi" w:cs="Arial"/>
          <w:color w:val="000000"/>
          <w:szCs w:val="22"/>
        </w:rPr>
        <w:t xml:space="preserve"> </w:t>
      </w:r>
      <w:r w:rsidRPr="00A36867">
        <w:rPr>
          <w:rFonts w:cs="Arial"/>
          <w:szCs w:val="22"/>
        </w:rPr>
        <w:t xml:space="preserve">is shared alongside information that makes them identifiable. This </w:t>
      </w:r>
      <w:proofErr w:type="gramStart"/>
      <w:r w:rsidRPr="00A36867">
        <w:rPr>
          <w:rFonts w:cs="Arial"/>
          <w:szCs w:val="22"/>
        </w:rPr>
        <w:t>includes:</w:t>
      </w:r>
      <w:proofErr w:type="gramEnd"/>
      <w:r w:rsidRPr="00A36867">
        <w:rPr>
          <w:rFonts w:cs="Arial"/>
          <w:szCs w:val="22"/>
        </w:rPr>
        <w:t xml:space="preserve"> personal details; a tag with location information; visual details such as a school/</w:t>
      </w:r>
      <w:r w:rsidR="0006051B">
        <w:rPr>
          <w:rFonts w:cs="Arial"/>
          <w:szCs w:val="22"/>
        </w:rPr>
        <w:t>venue</w:t>
      </w:r>
      <w:r w:rsidRPr="00A36867">
        <w:rPr>
          <w:rFonts w:cs="Arial"/>
          <w:szCs w:val="22"/>
        </w:rPr>
        <w:t xml:space="preserve"> uniform</w:t>
      </w:r>
    </w:p>
    <w:p w14:paraId="10014513" w14:textId="664EF754" w:rsidR="00BB53BF" w:rsidRPr="00A36867" w:rsidRDefault="00BB53BF" w:rsidP="00B56803">
      <w:pPr>
        <w:pStyle w:val="ListParagraph"/>
        <w:numPr>
          <w:ilvl w:val="0"/>
          <w:numId w:val="6"/>
        </w:numPr>
        <w:tabs>
          <w:tab w:val="left" w:pos="1418"/>
        </w:tabs>
        <w:rPr>
          <w:rFonts w:cs="Arial"/>
          <w:szCs w:val="22"/>
        </w:rPr>
      </w:pPr>
      <w:r w:rsidRPr="00A36867">
        <w:rPr>
          <w:rFonts w:cs="Arial"/>
          <w:szCs w:val="22"/>
        </w:rPr>
        <w:t xml:space="preserve">inappropriate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cs="Arial"/>
          <w:szCs w:val="22"/>
        </w:rPr>
        <w:t>of children may be shared online</w:t>
      </w:r>
    </w:p>
    <w:p w14:paraId="1BC3A71F" w14:textId="7E734C3F" w:rsidR="00BB53BF" w:rsidRPr="00A36867" w:rsidRDefault="0091158B" w:rsidP="00B56803">
      <w:pPr>
        <w:pStyle w:val="ListParagraph"/>
        <w:numPr>
          <w:ilvl w:val="0"/>
          <w:numId w:val="6"/>
        </w:numPr>
        <w:tabs>
          <w:tab w:val="left" w:pos="1418"/>
        </w:tabs>
        <w:rPr>
          <w:rFonts w:cs="Arial"/>
          <w:szCs w:val="22"/>
        </w:rPr>
      </w:pPr>
      <w:r w:rsidRPr="008729AB">
        <w:rPr>
          <w:rFonts w:eastAsiaTheme="minorHAnsi" w:cs="Arial"/>
          <w:color w:val="000000"/>
          <w:szCs w:val="22"/>
        </w:rPr>
        <w:lastRenderedPageBreak/>
        <w:t>photographs</w:t>
      </w:r>
      <w:r>
        <w:rPr>
          <w:rFonts w:eastAsiaTheme="minorHAnsi" w:cs="Arial"/>
          <w:color w:val="000000"/>
          <w:szCs w:val="22"/>
        </w:rPr>
        <w:t>/videos</w:t>
      </w:r>
      <w:r w:rsidRPr="008729AB">
        <w:rPr>
          <w:rFonts w:eastAsiaTheme="minorHAnsi" w:cs="Arial"/>
          <w:color w:val="000000"/>
          <w:szCs w:val="22"/>
        </w:rPr>
        <w:t xml:space="preserve"> </w:t>
      </w:r>
      <w:r w:rsidR="00BB53BF" w:rsidRPr="00A36867">
        <w:rPr>
          <w:rFonts w:cs="Arial"/>
          <w:szCs w:val="22"/>
        </w:rPr>
        <w:t>may be copied, downloaded, screenshotted or shared by anyone</w:t>
      </w:r>
    </w:p>
    <w:p w14:paraId="3BEF1319" w14:textId="2840FAF5" w:rsidR="00BB53BF" w:rsidRPr="00A36867" w:rsidRDefault="0091158B" w:rsidP="00B56803">
      <w:pPr>
        <w:pStyle w:val="ListParagraph"/>
        <w:numPr>
          <w:ilvl w:val="0"/>
          <w:numId w:val="6"/>
        </w:numPr>
        <w:tabs>
          <w:tab w:val="left" w:pos="1418"/>
        </w:tabs>
        <w:rPr>
          <w:rFonts w:cs="Arial"/>
          <w:szCs w:val="22"/>
        </w:rPr>
      </w:pPr>
      <w:r w:rsidRPr="008729AB">
        <w:rPr>
          <w:rFonts w:eastAsiaTheme="minorHAnsi" w:cs="Arial"/>
          <w:color w:val="000000"/>
          <w:szCs w:val="22"/>
        </w:rPr>
        <w:t>photographs</w:t>
      </w:r>
      <w:r>
        <w:rPr>
          <w:rFonts w:eastAsiaTheme="minorHAnsi" w:cs="Arial"/>
          <w:color w:val="000000"/>
          <w:szCs w:val="22"/>
        </w:rPr>
        <w:t>/videos</w:t>
      </w:r>
      <w:r w:rsidRPr="008729AB">
        <w:rPr>
          <w:rFonts w:eastAsiaTheme="minorHAnsi" w:cs="Arial"/>
          <w:color w:val="000000"/>
          <w:szCs w:val="22"/>
        </w:rPr>
        <w:t xml:space="preserve"> </w:t>
      </w:r>
      <w:r w:rsidR="00BB53BF" w:rsidRPr="00A36867">
        <w:rPr>
          <w:rFonts w:cs="Arial"/>
          <w:szCs w:val="22"/>
        </w:rPr>
        <w:t>of children may be adapted and used inappropriately</w:t>
      </w:r>
    </w:p>
    <w:p w14:paraId="5DBC80D2" w14:textId="5FE85C66" w:rsidR="00BB53BF" w:rsidRPr="00A36867" w:rsidRDefault="0091158B" w:rsidP="00B56803">
      <w:pPr>
        <w:pStyle w:val="ListParagraph"/>
        <w:numPr>
          <w:ilvl w:val="0"/>
          <w:numId w:val="6"/>
        </w:numPr>
        <w:tabs>
          <w:tab w:val="left" w:pos="1418"/>
        </w:tabs>
        <w:rPr>
          <w:rFonts w:cs="Arial"/>
          <w:szCs w:val="22"/>
        </w:rPr>
      </w:pPr>
      <w:r w:rsidRPr="008729AB">
        <w:rPr>
          <w:rFonts w:eastAsiaTheme="minorHAnsi" w:cs="Arial"/>
          <w:color w:val="000000"/>
          <w:szCs w:val="22"/>
        </w:rPr>
        <w:t>photographs</w:t>
      </w:r>
      <w:r>
        <w:rPr>
          <w:rFonts w:eastAsiaTheme="minorHAnsi" w:cs="Arial"/>
          <w:color w:val="000000"/>
          <w:szCs w:val="22"/>
        </w:rPr>
        <w:t>/videos</w:t>
      </w:r>
      <w:r w:rsidRPr="008729AB">
        <w:rPr>
          <w:rFonts w:eastAsiaTheme="minorHAnsi" w:cs="Arial"/>
          <w:color w:val="000000"/>
          <w:szCs w:val="22"/>
        </w:rPr>
        <w:t xml:space="preserve"> </w:t>
      </w:r>
      <w:r w:rsidR="00BB53BF" w:rsidRPr="00A36867">
        <w:rPr>
          <w:rFonts w:cs="Arial"/>
          <w:szCs w:val="22"/>
        </w:rPr>
        <w:t>may appear in internet search results</w:t>
      </w:r>
    </w:p>
    <w:p w14:paraId="23A6D0DB" w14:textId="1FC40DDF" w:rsidR="00BB53BF" w:rsidRPr="00A36867" w:rsidRDefault="00BB53BF" w:rsidP="00B56803">
      <w:pPr>
        <w:pStyle w:val="ListParagraph"/>
        <w:numPr>
          <w:ilvl w:val="0"/>
          <w:numId w:val="6"/>
        </w:numPr>
        <w:tabs>
          <w:tab w:val="left" w:pos="1418"/>
        </w:tabs>
        <w:rPr>
          <w:rFonts w:cs="Arial"/>
          <w:szCs w:val="22"/>
        </w:rPr>
      </w:pPr>
      <w:r w:rsidRPr="00A36867">
        <w:rPr>
          <w:rFonts w:cs="Arial"/>
          <w:szCs w:val="22"/>
        </w:rPr>
        <w:t xml:space="preserve">depending on the terms and conditions of using an online platform, the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cs="Arial"/>
          <w:szCs w:val="22"/>
        </w:rPr>
        <w:t xml:space="preserve">may be owned by the platform once it’s been posted. Platforms may then license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cs="Arial"/>
          <w:szCs w:val="22"/>
        </w:rPr>
        <w:t>for use by third parties – such as for commercial purposes</w:t>
      </w:r>
    </w:p>
    <w:p w14:paraId="51A72FDC" w14:textId="3F54F875" w:rsidR="00BB53BF" w:rsidRPr="00A36867" w:rsidRDefault="00BB53BF" w:rsidP="00B56803">
      <w:pPr>
        <w:pStyle w:val="ListParagraph"/>
        <w:numPr>
          <w:ilvl w:val="0"/>
          <w:numId w:val="6"/>
        </w:numPr>
        <w:tabs>
          <w:tab w:val="left" w:pos="1418"/>
        </w:tabs>
        <w:rPr>
          <w:rFonts w:cs="Arial"/>
          <w:szCs w:val="22"/>
        </w:rPr>
      </w:pPr>
      <w:r w:rsidRPr="00A36867">
        <w:rPr>
          <w:rFonts w:cs="Arial"/>
          <w:szCs w:val="22"/>
        </w:rPr>
        <w:t xml:space="preserve">each </w:t>
      </w:r>
      <w:r w:rsidR="0091158B" w:rsidRPr="008729AB">
        <w:rPr>
          <w:rFonts w:eastAsiaTheme="minorHAnsi" w:cs="Arial"/>
          <w:color w:val="000000"/>
          <w:szCs w:val="22"/>
        </w:rPr>
        <w:t>photograph</w:t>
      </w:r>
      <w:r w:rsidR="0091158B">
        <w:rPr>
          <w:rFonts w:eastAsiaTheme="minorHAnsi" w:cs="Arial"/>
          <w:color w:val="000000"/>
          <w:szCs w:val="22"/>
        </w:rPr>
        <w:t>/video</w:t>
      </w:r>
      <w:r w:rsidRPr="00A36867">
        <w:rPr>
          <w:rFonts w:cs="Arial"/>
          <w:szCs w:val="22"/>
        </w:rPr>
        <w:t>, and any comments on them, become a part of a child’s public image.</w:t>
      </w:r>
    </w:p>
    <w:p w14:paraId="65B40FC7" w14:textId="709055A2" w:rsidR="00833365" w:rsidRPr="00BB53BF" w:rsidRDefault="003B6E26" w:rsidP="00B56803">
      <w:pPr>
        <w:pStyle w:val="LTASub-heading1"/>
      </w:pPr>
      <w:r>
        <w:t>We will</w:t>
      </w:r>
      <w:r w:rsidR="00C75D4D" w:rsidRPr="00BB53BF">
        <w:t xml:space="preserve"> seek to keep chi</w:t>
      </w:r>
      <w:r w:rsidR="00BB53BF">
        <w:t>ldren safe by</w:t>
      </w:r>
    </w:p>
    <w:p w14:paraId="5602D55E" w14:textId="70E03EA2" w:rsidR="004E08B4" w:rsidRPr="00A36867" w:rsidRDefault="00C75D4D" w:rsidP="00B56803">
      <w:pPr>
        <w:pStyle w:val="Default"/>
        <w:numPr>
          <w:ilvl w:val="0"/>
          <w:numId w:val="3"/>
        </w:numPr>
        <w:tabs>
          <w:tab w:val="left" w:pos="1418"/>
        </w:tabs>
        <w:spacing w:after="19"/>
        <w:rPr>
          <w:rFonts w:ascii="Arial" w:hAnsi="Arial" w:cs="Arial"/>
          <w:color w:val="auto"/>
          <w:sz w:val="22"/>
          <w:szCs w:val="22"/>
        </w:rPr>
      </w:pPr>
      <w:r w:rsidRPr="00A36867">
        <w:rPr>
          <w:rFonts w:ascii="Arial" w:hAnsi="Arial" w:cs="Arial"/>
          <w:color w:val="auto"/>
          <w:sz w:val="22"/>
          <w:szCs w:val="22"/>
        </w:rPr>
        <w:t>always asking for written consent from a child and their parents</w:t>
      </w:r>
      <w:r w:rsidR="000D3749">
        <w:rPr>
          <w:rFonts w:ascii="Arial" w:hAnsi="Arial" w:cs="Arial"/>
          <w:color w:val="auto"/>
          <w:sz w:val="22"/>
          <w:szCs w:val="22"/>
        </w:rPr>
        <w:t>/</w:t>
      </w:r>
      <w:r w:rsidRPr="00A36867">
        <w:rPr>
          <w:rFonts w:ascii="Arial" w:hAnsi="Arial" w:cs="Arial"/>
          <w:color w:val="auto"/>
          <w:sz w:val="22"/>
          <w:szCs w:val="22"/>
        </w:rPr>
        <w:t xml:space="preserve">carers before taking and using a child’s </w:t>
      </w:r>
      <w:r w:rsidR="00A27A49" w:rsidRPr="00A36867">
        <w:rPr>
          <w:rFonts w:ascii="Arial" w:hAnsi="Arial" w:cs="Arial"/>
          <w:sz w:val="22"/>
          <w:szCs w:val="20"/>
        </w:rPr>
        <w:t xml:space="preserve">photograph/video </w:t>
      </w:r>
    </w:p>
    <w:p w14:paraId="5A045908" w14:textId="176C7310" w:rsidR="0091158B" w:rsidRPr="00A36867" w:rsidRDefault="0091158B" w:rsidP="00B56803">
      <w:pPr>
        <w:pStyle w:val="ListParagraph"/>
        <w:numPr>
          <w:ilvl w:val="0"/>
          <w:numId w:val="3"/>
        </w:numPr>
        <w:autoSpaceDE w:val="0"/>
        <w:autoSpaceDN w:val="0"/>
        <w:adjustRightInd w:val="0"/>
        <w:rPr>
          <w:rFonts w:eastAsiaTheme="minorHAnsi" w:cs="Arial"/>
          <w:szCs w:val="22"/>
        </w:rPr>
      </w:pPr>
      <w:r w:rsidRPr="00A36867">
        <w:rPr>
          <w:rFonts w:eastAsiaTheme="minorHAnsi" w:cs="Arial"/>
          <w:szCs w:val="22"/>
        </w:rPr>
        <w:t xml:space="preserve">always explaining what </w:t>
      </w:r>
      <w:r w:rsidR="00A27A49" w:rsidRPr="008729AB">
        <w:rPr>
          <w:rFonts w:eastAsiaTheme="minorHAnsi" w:cs="Arial"/>
          <w:color w:val="000000"/>
          <w:szCs w:val="20"/>
        </w:rPr>
        <w:t>photograph</w:t>
      </w:r>
      <w:r w:rsidR="00A27A49">
        <w:rPr>
          <w:rFonts w:eastAsiaTheme="minorHAnsi" w:cs="Arial"/>
          <w:color w:val="000000"/>
          <w:szCs w:val="20"/>
        </w:rPr>
        <w:t>s</w:t>
      </w:r>
      <w:r w:rsidR="00A27A49" w:rsidRPr="008729AB">
        <w:rPr>
          <w:rFonts w:eastAsiaTheme="minorHAnsi" w:cs="Arial"/>
          <w:color w:val="000000"/>
          <w:szCs w:val="20"/>
        </w:rPr>
        <w:t>/video</w:t>
      </w:r>
      <w:r w:rsidR="00A27A49">
        <w:rPr>
          <w:rFonts w:eastAsiaTheme="minorHAnsi" w:cs="Arial"/>
          <w:color w:val="000000"/>
          <w:szCs w:val="20"/>
        </w:rPr>
        <w:t>s</w:t>
      </w:r>
      <w:r w:rsidR="00A27A49" w:rsidRPr="008729AB">
        <w:rPr>
          <w:rFonts w:eastAsiaTheme="minorHAnsi" w:cs="Arial"/>
          <w:color w:val="000000"/>
          <w:szCs w:val="20"/>
        </w:rPr>
        <w:t xml:space="preserve"> </w:t>
      </w:r>
      <w:r w:rsidRPr="00A36867">
        <w:rPr>
          <w:rFonts w:eastAsiaTheme="minorHAnsi" w:cs="Arial"/>
          <w:szCs w:val="22"/>
        </w:rPr>
        <w:t xml:space="preserve">will be used for, how they will be stored and what potential risks are associated with sharing </w:t>
      </w:r>
      <w:r w:rsidR="00A27A49" w:rsidRPr="008729AB">
        <w:rPr>
          <w:rFonts w:eastAsiaTheme="minorHAnsi" w:cs="Arial"/>
          <w:color w:val="000000"/>
          <w:szCs w:val="20"/>
        </w:rPr>
        <w:t>photograph</w:t>
      </w:r>
      <w:r w:rsidR="00A27A49">
        <w:rPr>
          <w:rFonts w:eastAsiaTheme="minorHAnsi" w:cs="Arial"/>
          <w:color w:val="000000"/>
          <w:szCs w:val="20"/>
        </w:rPr>
        <w:t>s</w:t>
      </w:r>
      <w:r w:rsidR="00A27A49" w:rsidRPr="008729AB">
        <w:rPr>
          <w:rFonts w:eastAsiaTheme="minorHAnsi" w:cs="Arial"/>
          <w:color w:val="000000"/>
          <w:szCs w:val="20"/>
        </w:rPr>
        <w:t>/video</w:t>
      </w:r>
      <w:r w:rsidR="00A27A49">
        <w:rPr>
          <w:rFonts w:eastAsiaTheme="minorHAnsi" w:cs="Arial"/>
          <w:color w:val="000000"/>
          <w:szCs w:val="20"/>
        </w:rPr>
        <w:t>s</w:t>
      </w:r>
      <w:r w:rsidR="00A27A49" w:rsidRPr="008729AB">
        <w:rPr>
          <w:rFonts w:eastAsiaTheme="minorHAnsi" w:cs="Arial"/>
          <w:color w:val="000000"/>
          <w:szCs w:val="20"/>
        </w:rPr>
        <w:t xml:space="preserve"> </w:t>
      </w:r>
      <w:r w:rsidRPr="00A36867">
        <w:rPr>
          <w:rFonts w:eastAsiaTheme="minorHAnsi" w:cs="Arial"/>
          <w:szCs w:val="22"/>
        </w:rPr>
        <w:t xml:space="preserve">of children </w:t>
      </w:r>
    </w:p>
    <w:p w14:paraId="45C04825" w14:textId="5B78F1DC" w:rsidR="004E08B4" w:rsidRPr="00A36867" w:rsidRDefault="004E08B4" w:rsidP="00B56803">
      <w:pPr>
        <w:pStyle w:val="Default"/>
        <w:numPr>
          <w:ilvl w:val="0"/>
          <w:numId w:val="3"/>
        </w:numPr>
        <w:tabs>
          <w:tab w:val="left" w:pos="1418"/>
        </w:tabs>
        <w:spacing w:after="19"/>
        <w:rPr>
          <w:rFonts w:ascii="Arial" w:hAnsi="Arial" w:cs="Arial"/>
          <w:color w:val="auto"/>
          <w:sz w:val="22"/>
          <w:szCs w:val="22"/>
        </w:rPr>
      </w:pPr>
      <w:r w:rsidRPr="00A36867">
        <w:rPr>
          <w:rFonts w:ascii="Arial" w:hAnsi="Arial" w:cs="Arial"/>
          <w:color w:val="auto"/>
          <w:sz w:val="22"/>
          <w:szCs w:val="22"/>
        </w:rPr>
        <w:t xml:space="preserve">if consent is withdrawn, </w:t>
      </w:r>
      <w:r w:rsidR="00ED562B" w:rsidRPr="00A36867">
        <w:rPr>
          <w:rFonts w:ascii="Arial" w:hAnsi="Arial" w:cs="Arial"/>
          <w:color w:val="auto"/>
          <w:sz w:val="22"/>
          <w:szCs w:val="22"/>
        </w:rPr>
        <w:t>tak</w:t>
      </w:r>
      <w:r w:rsidR="00A504E5">
        <w:rPr>
          <w:rFonts w:ascii="Arial" w:hAnsi="Arial" w:cs="Arial"/>
          <w:color w:val="auto"/>
          <w:sz w:val="22"/>
          <w:szCs w:val="22"/>
        </w:rPr>
        <w:t>e</w:t>
      </w:r>
      <w:r w:rsidRPr="00A36867">
        <w:rPr>
          <w:rFonts w:ascii="Arial" w:hAnsi="Arial" w:cs="Arial"/>
          <w:color w:val="auto"/>
          <w:sz w:val="22"/>
          <w:szCs w:val="22"/>
        </w:rPr>
        <w:t xml:space="preserve"> reasonable steps to remove the </w:t>
      </w:r>
      <w:r w:rsidR="00A27A49" w:rsidRPr="008729AB">
        <w:rPr>
          <w:rFonts w:ascii="Arial" w:hAnsi="Arial" w:cs="Arial"/>
          <w:sz w:val="22"/>
          <w:szCs w:val="20"/>
        </w:rPr>
        <w:t>photograph</w:t>
      </w:r>
      <w:r w:rsidR="00A27A49">
        <w:rPr>
          <w:rFonts w:cs="Arial"/>
          <w:szCs w:val="20"/>
        </w:rPr>
        <w:t>s</w:t>
      </w:r>
      <w:r w:rsidR="00A27A49" w:rsidRPr="008729AB">
        <w:rPr>
          <w:rFonts w:ascii="Arial" w:hAnsi="Arial" w:cs="Arial"/>
          <w:sz w:val="22"/>
          <w:szCs w:val="20"/>
        </w:rPr>
        <w:t>/video</w:t>
      </w:r>
      <w:r w:rsidR="00A27A49">
        <w:rPr>
          <w:rFonts w:cs="Arial"/>
          <w:szCs w:val="20"/>
        </w:rPr>
        <w:t>s</w:t>
      </w:r>
      <w:r w:rsidR="00A27A49" w:rsidRPr="008729AB">
        <w:rPr>
          <w:rFonts w:ascii="Arial" w:hAnsi="Arial" w:cs="Arial"/>
          <w:sz w:val="22"/>
          <w:szCs w:val="20"/>
        </w:rPr>
        <w:t xml:space="preserve"> </w:t>
      </w:r>
      <w:r w:rsidRPr="00A36867">
        <w:rPr>
          <w:rFonts w:ascii="Arial" w:hAnsi="Arial" w:cs="Arial"/>
          <w:color w:val="auto"/>
          <w:sz w:val="22"/>
          <w:szCs w:val="22"/>
        </w:rPr>
        <w:t xml:space="preserve">of the child from public view.  It may not be possible to delete or destroy all </w:t>
      </w:r>
      <w:r w:rsidR="00A27A49" w:rsidRPr="008729AB">
        <w:rPr>
          <w:rFonts w:ascii="Arial" w:hAnsi="Arial" w:cs="Arial"/>
          <w:sz w:val="22"/>
          <w:szCs w:val="20"/>
        </w:rPr>
        <w:t>photograph</w:t>
      </w:r>
      <w:r w:rsidR="00A27A49">
        <w:rPr>
          <w:rFonts w:cs="Arial"/>
          <w:szCs w:val="20"/>
        </w:rPr>
        <w:t>s</w:t>
      </w:r>
      <w:r w:rsidR="00A27A49" w:rsidRPr="008729AB">
        <w:rPr>
          <w:rFonts w:ascii="Arial" w:hAnsi="Arial" w:cs="Arial"/>
          <w:sz w:val="22"/>
          <w:szCs w:val="20"/>
        </w:rPr>
        <w:t>/video</w:t>
      </w:r>
      <w:r w:rsidR="00A27A49">
        <w:rPr>
          <w:rFonts w:cs="Arial"/>
          <w:szCs w:val="20"/>
        </w:rPr>
        <w:t>s</w:t>
      </w:r>
      <w:r w:rsidR="00A27A49" w:rsidRPr="008729AB">
        <w:rPr>
          <w:rFonts w:ascii="Arial" w:hAnsi="Arial" w:cs="Arial"/>
          <w:sz w:val="22"/>
          <w:szCs w:val="20"/>
        </w:rPr>
        <w:t xml:space="preserve"> </w:t>
      </w:r>
      <w:r w:rsidRPr="00A36867">
        <w:rPr>
          <w:rFonts w:ascii="Arial" w:hAnsi="Arial" w:cs="Arial"/>
          <w:color w:val="auto"/>
          <w:sz w:val="22"/>
          <w:szCs w:val="22"/>
        </w:rPr>
        <w:t xml:space="preserve">that have been disseminated online (such as via social media) or in hard copy. </w:t>
      </w:r>
    </w:p>
    <w:p w14:paraId="7C9C9AD7" w14:textId="07AA7C61" w:rsidR="000512B2" w:rsidRPr="00A36867" w:rsidRDefault="000512B2" w:rsidP="00B56803">
      <w:pPr>
        <w:pStyle w:val="Default"/>
        <w:numPr>
          <w:ilvl w:val="0"/>
          <w:numId w:val="3"/>
        </w:numPr>
        <w:tabs>
          <w:tab w:val="left" w:pos="1418"/>
        </w:tabs>
        <w:spacing w:after="19"/>
        <w:rPr>
          <w:rFonts w:ascii="Arial" w:hAnsi="Arial" w:cs="Arial"/>
          <w:color w:val="auto"/>
          <w:sz w:val="22"/>
          <w:szCs w:val="22"/>
        </w:rPr>
      </w:pPr>
      <w:r w:rsidRPr="00A36867">
        <w:rPr>
          <w:rFonts w:ascii="Arial" w:hAnsi="Arial" w:cs="Arial"/>
          <w:color w:val="auto"/>
          <w:sz w:val="22"/>
          <w:szCs w:val="22"/>
        </w:rPr>
        <w:t>o</w:t>
      </w:r>
      <w:r w:rsidR="00C75D4D" w:rsidRPr="00A36867">
        <w:rPr>
          <w:rFonts w:ascii="Arial" w:hAnsi="Arial" w:cs="Arial"/>
          <w:color w:val="auto"/>
          <w:sz w:val="22"/>
          <w:szCs w:val="22"/>
        </w:rPr>
        <w:t>nly using first names of children</w:t>
      </w:r>
      <w:r w:rsidR="00C75D4D" w:rsidRPr="00A36867">
        <w:rPr>
          <w:rFonts w:ascii="Arial" w:hAnsi="Arial" w:cs="Arial"/>
          <w:color w:val="auto"/>
          <w:sz w:val="22"/>
          <w:szCs w:val="22"/>
          <w:lang w:eastAsia="en-GB"/>
        </w:rPr>
        <w:t>, unless:</w:t>
      </w:r>
    </w:p>
    <w:p w14:paraId="1EED1D6C" w14:textId="77777777" w:rsidR="000512B2" w:rsidRPr="00A36867" w:rsidRDefault="00C75D4D" w:rsidP="00B56803">
      <w:pPr>
        <w:pStyle w:val="Default"/>
        <w:numPr>
          <w:ilvl w:val="1"/>
          <w:numId w:val="3"/>
        </w:numPr>
        <w:tabs>
          <w:tab w:val="left" w:pos="1418"/>
        </w:tabs>
        <w:spacing w:after="19"/>
        <w:rPr>
          <w:rFonts w:ascii="Arial" w:hAnsi="Arial" w:cs="Arial"/>
          <w:color w:val="auto"/>
          <w:sz w:val="22"/>
          <w:szCs w:val="22"/>
        </w:rPr>
      </w:pPr>
      <w:r w:rsidRPr="00A36867">
        <w:rPr>
          <w:rFonts w:ascii="Arial" w:hAnsi="Arial" w:cs="Arial"/>
          <w:color w:val="auto"/>
          <w:sz w:val="22"/>
          <w:szCs w:val="22"/>
          <w:lang w:eastAsia="en-GB"/>
        </w:rPr>
        <w:t>it’s considered necessary – such as for el</w:t>
      </w:r>
      <w:r w:rsidR="000512B2" w:rsidRPr="00A36867">
        <w:rPr>
          <w:rFonts w:ascii="Arial" w:hAnsi="Arial" w:cs="Arial"/>
          <w:color w:val="auto"/>
          <w:sz w:val="22"/>
          <w:szCs w:val="22"/>
          <w:lang w:eastAsia="en-GB"/>
        </w:rPr>
        <w:t xml:space="preserve">ite /high profile </w:t>
      </w:r>
      <w:r w:rsidR="00967A7D" w:rsidRPr="00A36867">
        <w:rPr>
          <w:rFonts w:ascii="Arial" w:hAnsi="Arial" w:cs="Arial"/>
          <w:color w:val="auto"/>
          <w:sz w:val="22"/>
          <w:szCs w:val="22"/>
          <w:lang w:eastAsia="en-GB"/>
        </w:rPr>
        <w:t>child</w:t>
      </w:r>
      <w:r w:rsidR="000512B2" w:rsidRPr="00A36867">
        <w:rPr>
          <w:rFonts w:ascii="Arial" w:hAnsi="Arial" w:cs="Arial"/>
          <w:color w:val="auto"/>
          <w:sz w:val="22"/>
          <w:szCs w:val="22"/>
          <w:lang w:eastAsia="en-GB"/>
        </w:rPr>
        <w:t xml:space="preserve"> players</w:t>
      </w:r>
    </w:p>
    <w:p w14:paraId="098E80B2" w14:textId="77777777" w:rsidR="000512B2" w:rsidRPr="00A36867" w:rsidRDefault="000512B2" w:rsidP="00B56803">
      <w:pPr>
        <w:pStyle w:val="Default"/>
        <w:numPr>
          <w:ilvl w:val="1"/>
          <w:numId w:val="3"/>
        </w:numPr>
        <w:tabs>
          <w:tab w:val="left" w:pos="1418"/>
        </w:tabs>
        <w:spacing w:after="19"/>
        <w:rPr>
          <w:rFonts w:ascii="Arial" w:hAnsi="Arial" w:cs="Arial"/>
          <w:color w:val="auto"/>
          <w:sz w:val="22"/>
          <w:szCs w:val="22"/>
        </w:rPr>
      </w:pPr>
      <w:r w:rsidRPr="00A36867">
        <w:rPr>
          <w:rFonts w:ascii="Arial" w:hAnsi="Arial" w:cs="Arial"/>
          <w:color w:val="auto"/>
          <w:sz w:val="22"/>
          <w:szCs w:val="22"/>
          <w:lang w:eastAsia="en-GB"/>
        </w:rPr>
        <w:t>i</w:t>
      </w:r>
      <w:r w:rsidR="00C75D4D" w:rsidRPr="00A36867">
        <w:rPr>
          <w:rFonts w:ascii="Arial" w:hAnsi="Arial" w:cs="Arial"/>
          <w:color w:val="auto"/>
          <w:sz w:val="22"/>
          <w:szCs w:val="22"/>
          <w:lang w:eastAsia="en-GB"/>
        </w:rPr>
        <w:t>t’</w:t>
      </w:r>
      <w:r w:rsidRPr="00A36867">
        <w:rPr>
          <w:rFonts w:ascii="Arial" w:hAnsi="Arial" w:cs="Arial"/>
          <w:color w:val="auto"/>
          <w:sz w:val="22"/>
          <w:szCs w:val="22"/>
          <w:lang w:eastAsia="en-GB"/>
        </w:rPr>
        <w:t>s in the child’s best interests</w:t>
      </w:r>
    </w:p>
    <w:p w14:paraId="3AEBD294" w14:textId="49E375B0" w:rsidR="00C75D4D" w:rsidRPr="00A36867" w:rsidRDefault="00C75D4D" w:rsidP="00B56803">
      <w:pPr>
        <w:pStyle w:val="Default"/>
        <w:numPr>
          <w:ilvl w:val="1"/>
          <w:numId w:val="3"/>
        </w:numPr>
        <w:tabs>
          <w:tab w:val="left" w:pos="1418"/>
        </w:tabs>
        <w:spacing w:after="19"/>
        <w:rPr>
          <w:rFonts w:ascii="Arial" w:hAnsi="Arial" w:cs="Arial"/>
          <w:color w:val="auto"/>
          <w:sz w:val="22"/>
          <w:szCs w:val="22"/>
        </w:rPr>
      </w:pPr>
      <w:r w:rsidRPr="00A36867">
        <w:rPr>
          <w:rFonts w:ascii="Arial" w:hAnsi="Arial" w:cs="Arial"/>
          <w:color w:val="auto"/>
          <w:sz w:val="22"/>
          <w:szCs w:val="22"/>
          <w:lang w:eastAsia="en-GB"/>
        </w:rPr>
        <w:t>the ch</w:t>
      </w:r>
      <w:r w:rsidR="000512B2" w:rsidRPr="00A36867">
        <w:rPr>
          <w:rFonts w:ascii="Arial" w:hAnsi="Arial" w:cs="Arial"/>
          <w:color w:val="auto"/>
          <w:sz w:val="22"/>
          <w:szCs w:val="22"/>
          <w:lang w:eastAsia="en-GB"/>
        </w:rPr>
        <w:t>ild and parent have consented (</w:t>
      </w:r>
      <w:r w:rsidRPr="00A36867">
        <w:rPr>
          <w:rFonts w:ascii="Arial" w:hAnsi="Arial" w:cs="Arial"/>
          <w:color w:val="auto"/>
          <w:sz w:val="22"/>
          <w:szCs w:val="22"/>
          <w:lang w:eastAsia="en-GB"/>
        </w:rPr>
        <w:t>and been informed how, where, in what context a</w:t>
      </w:r>
      <w:r w:rsidR="00C85DEF">
        <w:rPr>
          <w:rFonts w:ascii="Arial" w:hAnsi="Arial" w:cs="Arial"/>
          <w:color w:val="auto"/>
          <w:sz w:val="22"/>
          <w:szCs w:val="22"/>
          <w:lang w:eastAsia="en-GB"/>
        </w:rPr>
        <w:t xml:space="preserve"> photograph/video </w:t>
      </w:r>
      <w:r w:rsidRPr="00A36867">
        <w:rPr>
          <w:rFonts w:ascii="Arial" w:hAnsi="Arial" w:cs="Arial"/>
          <w:color w:val="auto"/>
          <w:sz w:val="22"/>
          <w:szCs w:val="22"/>
          <w:lang w:eastAsia="en-GB"/>
        </w:rPr>
        <w:t>might be used, e</w:t>
      </w:r>
      <w:r w:rsidR="000512B2" w:rsidRPr="00A36867">
        <w:rPr>
          <w:rFonts w:ascii="Arial" w:hAnsi="Arial" w:cs="Arial"/>
          <w:color w:val="auto"/>
          <w:sz w:val="22"/>
          <w:szCs w:val="22"/>
          <w:lang w:eastAsia="en-GB"/>
        </w:rPr>
        <w:t>.</w:t>
      </w:r>
      <w:r w:rsidRPr="00A36867">
        <w:rPr>
          <w:rFonts w:ascii="Arial" w:hAnsi="Arial" w:cs="Arial"/>
          <w:color w:val="auto"/>
          <w:sz w:val="22"/>
          <w:szCs w:val="22"/>
          <w:lang w:eastAsia="en-GB"/>
        </w:rPr>
        <w:t>g</w:t>
      </w:r>
      <w:r w:rsidR="000512B2" w:rsidRPr="00A36867">
        <w:rPr>
          <w:rFonts w:ascii="Arial" w:hAnsi="Arial" w:cs="Arial"/>
          <w:color w:val="auto"/>
          <w:sz w:val="22"/>
          <w:szCs w:val="22"/>
          <w:lang w:eastAsia="en-GB"/>
        </w:rPr>
        <w:t>.</w:t>
      </w:r>
      <w:r w:rsidRPr="00A36867">
        <w:rPr>
          <w:rFonts w:ascii="Arial" w:hAnsi="Arial" w:cs="Arial"/>
          <w:color w:val="auto"/>
          <w:sz w:val="22"/>
          <w:szCs w:val="22"/>
          <w:lang w:eastAsia="en-GB"/>
        </w:rPr>
        <w:t xml:space="preserve"> public website, or through social media, and are aware of potential risks)</w:t>
      </w:r>
    </w:p>
    <w:p w14:paraId="03FA4E29" w14:textId="75EA86D4" w:rsidR="00C75D4D" w:rsidRPr="00A36867" w:rsidRDefault="00C75D4D" w:rsidP="00B56803">
      <w:pPr>
        <w:pStyle w:val="Default"/>
        <w:numPr>
          <w:ilvl w:val="0"/>
          <w:numId w:val="4"/>
        </w:numPr>
        <w:tabs>
          <w:tab w:val="left" w:pos="1418"/>
        </w:tabs>
        <w:rPr>
          <w:rFonts w:ascii="Arial" w:hAnsi="Arial" w:cs="Arial"/>
          <w:color w:val="auto"/>
          <w:sz w:val="22"/>
          <w:szCs w:val="22"/>
        </w:rPr>
      </w:pPr>
      <w:r w:rsidRPr="00A36867">
        <w:rPr>
          <w:rFonts w:ascii="Arial" w:hAnsi="Arial" w:cs="Arial"/>
          <w:color w:val="auto"/>
          <w:sz w:val="22"/>
          <w:szCs w:val="22"/>
        </w:rPr>
        <w:t>never publish personal inform</w:t>
      </w:r>
      <w:r w:rsidR="000512B2" w:rsidRPr="00A36867">
        <w:rPr>
          <w:rFonts w:ascii="Arial" w:hAnsi="Arial" w:cs="Arial"/>
          <w:color w:val="auto"/>
          <w:sz w:val="22"/>
          <w:szCs w:val="22"/>
        </w:rPr>
        <w:t>ation about children</w:t>
      </w:r>
    </w:p>
    <w:p w14:paraId="34953EEE" w14:textId="19974B75" w:rsidR="000512B2" w:rsidRPr="00A36867" w:rsidRDefault="000512B2" w:rsidP="00B56803">
      <w:pPr>
        <w:pStyle w:val="Default"/>
        <w:numPr>
          <w:ilvl w:val="0"/>
          <w:numId w:val="4"/>
        </w:numPr>
        <w:tabs>
          <w:tab w:val="left" w:pos="1418"/>
        </w:tabs>
        <w:spacing w:after="19"/>
        <w:rPr>
          <w:rFonts w:ascii="Arial" w:hAnsi="Arial" w:cs="Arial"/>
          <w:color w:val="auto"/>
          <w:sz w:val="22"/>
          <w:szCs w:val="22"/>
        </w:rPr>
      </w:pPr>
      <w:r w:rsidRPr="00A36867">
        <w:rPr>
          <w:rFonts w:ascii="Arial" w:hAnsi="Arial" w:cs="Arial"/>
          <w:color w:val="auto"/>
          <w:sz w:val="22"/>
          <w:szCs w:val="22"/>
        </w:rPr>
        <w:t xml:space="preserve">making sure children, their </w:t>
      </w:r>
      <w:r w:rsidR="000D3749" w:rsidRPr="008729AB">
        <w:rPr>
          <w:rFonts w:ascii="Arial" w:hAnsi="Arial" w:cs="Arial"/>
          <w:color w:val="auto"/>
          <w:sz w:val="22"/>
          <w:szCs w:val="22"/>
        </w:rPr>
        <w:t>parents</w:t>
      </w:r>
      <w:r w:rsidR="000D3749">
        <w:rPr>
          <w:rFonts w:ascii="Arial" w:hAnsi="Arial" w:cs="Arial"/>
          <w:color w:val="auto"/>
          <w:sz w:val="22"/>
          <w:szCs w:val="22"/>
        </w:rPr>
        <w:t>/</w:t>
      </w:r>
      <w:r w:rsidR="000D3749" w:rsidRPr="008729AB">
        <w:rPr>
          <w:rFonts w:ascii="Arial" w:hAnsi="Arial" w:cs="Arial"/>
          <w:color w:val="auto"/>
          <w:sz w:val="22"/>
          <w:szCs w:val="22"/>
        </w:rPr>
        <w:t xml:space="preserve">carers </w:t>
      </w:r>
      <w:r w:rsidRPr="00A36867">
        <w:rPr>
          <w:rFonts w:ascii="Arial" w:hAnsi="Arial" w:cs="Arial"/>
          <w:color w:val="auto"/>
          <w:sz w:val="22"/>
          <w:szCs w:val="22"/>
        </w:rPr>
        <w:t xml:space="preserve">understand how </w:t>
      </w:r>
      <w:r w:rsidR="004F5483" w:rsidRPr="008729AB">
        <w:rPr>
          <w:rFonts w:ascii="Arial" w:hAnsi="Arial" w:cs="Arial"/>
          <w:sz w:val="22"/>
          <w:szCs w:val="22"/>
        </w:rPr>
        <w:t>photographs/videos</w:t>
      </w:r>
      <w:r w:rsidR="004F5483" w:rsidRPr="008729AB">
        <w:rPr>
          <w:rFonts w:ascii="Arial" w:hAnsi="Arial" w:cs="Arial"/>
          <w:sz w:val="22"/>
          <w:szCs w:val="20"/>
        </w:rPr>
        <w:t xml:space="preserve"> </w:t>
      </w:r>
      <w:r w:rsidRPr="00A36867">
        <w:rPr>
          <w:rFonts w:ascii="Arial" w:hAnsi="Arial" w:cs="Arial"/>
          <w:color w:val="auto"/>
          <w:sz w:val="22"/>
          <w:szCs w:val="22"/>
        </w:rPr>
        <w:t xml:space="preserve">will be securely stored and for how long (including how we will control access to the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 xml:space="preserve">and their associated information) </w:t>
      </w:r>
    </w:p>
    <w:p w14:paraId="5C9C079A" w14:textId="5C368FCF" w:rsidR="000512B2" w:rsidRPr="00A36867" w:rsidRDefault="000512B2" w:rsidP="00B56803">
      <w:pPr>
        <w:pStyle w:val="Default"/>
        <w:numPr>
          <w:ilvl w:val="0"/>
          <w:numId w:val="4"/>
        </w:numPr>
        <w:tabs>
          <w:tab w:val="left" w:pos="1418"/>
        </w:tabs>
        <w:spacing w:after="6"/>
        <w:rPr>
          <w:rFonts w:ascii="Arial" w:hAnsi="Arial" w:cs="Arial"/>
          <w:color w:val="auto"/>
          <w:sz w:val="22"/>
          <w:szCs w:val="22"/>
        </w:rPr>
      </w:pPr>
      <w:r w:rsidRPr="00A36867">
        <w:rPr>
          <w:rFonts w:ascii="Arial" w:hAnsi="Arial" w:cs="Arial"/>
          <w:color w:val="auto"/>
          <w:sz w:val="22"/>
          <w:szCs w:val="22"/>
        </w:rPr>
        <w:t xml:space="preserve">reducing the risk of </w:t>
      </w:r>
      <w:r w:rsidR="00A27A49" w:rsidRPr="00CE6237">
        <w:rPr>
          <w:rFonts w:ascii="Arial" w:hAnsi="Arial" w:cs="Arial"/>
          <w:sz w:val="22"/>
          <w:szCs w:val="22"/>
        </w:rPr>
        <w:t>photograph</w:t>
      </w:r>
      <w:r w:rsidR="00A27A49" w:rsidRPr="00A36867">
        <w:rPr>
          <w:rFonts w:ascii="Arial" w:hAnsi="Arial" w:cs="Arial"/>
          <w:sz w:val="22"/>
          <w:szCs w:val="22"/>
        </w:rPr>
        <w:t>s</w:t>
      </w:r>
      <w:r w:rsidR="00A27A49" w:rsidRPr="00CE6237">
        <w:rPr>
          <w:rFonts w:ascii="Arial" w:hAnsi="Arial" w:cs="Arial"/>
          <w:sz w:val="22"/>
          <w:szCs w:val="22"/>
        </w:rPr>
        <w:t>/</w:t>
      </w:r>
      <w:r w:rsidR="00A27A49" w:rsidRPr="005B7CAE">
        <w:rPr>
          <w:rFonts w:ascii="Arial" w:hAnsi="Arial" w:cs="Arial"/>
          <w:sz w:val="22"/>
          <w:szCs w:val="22"/>
        </w:rPr>
        <w:t>video</w:t>
      </w:r>
      <w:r w:rsidR="00A27A49" w:rsidRPr="00A36867">
        <w:rPr>
          <w:rFonts w:ascii="Arial" w:hAnsi="Arial" w:cs="Arial"/>
          <w:sz w:val="22"/>
          <w:szCs w:val="22"/>
        </w:rPr>
        <w:t>s</w:t>
      </w:r>
      <w:r w:rsidR="00A27A49" w:rsidRPr="008729AB">
        <w:rPr>
          <w:rFonts w:ascii="Arial" w:hAnsi="Arial" w:cs="Arial"/>
          <w:sz w:val="22"/>
          <w:szCs w:val="20"/>
        </w:rPr>
        <w:t xml:space="preserve"> </w:t>
      </w:r>
      <w:r w:rsidRPr="00A36867">
        <w:rPr>
          <w:rFonts w:ascii="Arial" w:hAnsi="Arial" w:cs="Arial"/>
          <w:color w:val="auto"/>
          <w:sz w:val="22"/>
          <w:szCs w:val="22"/>
        </w:rPr>
        <w:t>being copied and used inappropriately by:</w:t>
      </w:r>
    </w:p>
    <w:p w14:paraId="68DC824C" w14:textId="3437DCE7" w:rsidR="000512B2" w:rsidRPr="00A36867" w:rsidRDefault="000512B2" w:rsidP="00B56803">
      <w:pPr>
        <w:pStyle w:val="Default"/>
        <w:numPr>
          <w:ilvl w:val="1"/>
          <w:numId w:val="4"/>
        </w:numPr>
        <w:tabs>
          <w:tab w:val="left" w:pos="1418"/>
        </w:tabs>
        <w:spacing w:after="6"/>
        <w:rPr>
          <w:rFonts w:ascii="Arial" w:hAnsi="Arial" w:cs="Arial"/>
          <w:color w:val="auto"/>
          <w:sz w:val="22"/>
          <w:szCs w:val="22"/>
        </w:rPr>
      </w:pPr>
      <w:r w:rsidRPr="00A36867">
        <w:rPr>
          <w:rFonts w:ascii="Arial" w:hAnsi="Arial" w:cs="Arial"/>
          <w:color w:val="auto"/>
          <w:sz w:val="22"/>
          <w:szCs w:val="22"/>
        </w:rPr>
        <w:t xml:space="preserve">only using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of children in appropriate clothing</w:t>
      </w:r>
    </w:p>
    <w:p w14:paraId="6E7F9844" w14:textId="6BD39332" w:rsidR="000512B2" w:rsidRPr="00A36867" w:rsidRDefault="000512B2" w:rsidP="00B56803">
      <w:pPr>
        <w:pStyle w:val="Default"/>
        <w:numPr>
          <w:ilvl w:val="1"/>
          <w:numId w:val="4"/>
        </w:numPr>
        <w:tabs>
          <w:tab w:val="left" w:pos="1418"/>
        </w:tabs>
        <w:spacing w:after="6"/>
        <w:rPr>
          <w:rFonts w:ascii="Arial" w:hAnsi="Arial" w:cs="Arial"/>
          <w:color w:val="auto"/>
          <w:sz w:val="22"/>
          <w:szCs w:val="22"/>
        </w:rPr>
      </w:pPr>
      <w:r w:rsidRPr="00A36867">
        <w:rPr>
          <w:rFonts w:ascii="Arial" w:hAnsi="Arial" w:cs="Arial"/>
          <w:color w:val="auto"/>
          <w:sz w:val="22"/>
          <w:szCs w:val="22"/>
        </w:rPr>
        <w:t xml:space="preserve">avoid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and camera angles that may be prone to misinterpretation or misuse</w:t>
      </w:r>
    </w:p>
    <w:p w14:paraId="30014FCE" w14:textId="2EC2CB5E" w:rsidR="000512B2" w:rsidRPr="00A36867" w:rsidRDefault="000512B2" w:rsidP="00B56803">
      <w:pPr>
        <w:pStyle w:val="Default"/>
        <w:numPr>
          <w:ilvl w:val="1"/>
          <w:numId w:val="4"/>
        </w:numPr>
        <w:tabs>
          <w:tab w:val="left" w:pos="1418"/>
        </w:tabs>
        <w:spacing w:after="6"/>
        <w:rPr>
          <w:rFonts w:ascii="Arial" w:hAnsi="Arial" w:cs="Arial"/>
          <w:color w:val="auto"/>
          <w:sz w:val="22"/>
          <w:szCs w:val="22"/>
        </w:rPr>
      </w:pPr>
      <w:r w:rsidRPr="00A36867">
        <w:rPr>
          <w:rFonts w:ascii="Arial" w:hAnsi="Arial" w:cs="Arial"/>
          <w:color w:val="auto"/>
          <w:sz w:val="22"/>
          <w:szCs w:val="22"/>
        </w:rPr>
        <w:t xml:space="preserve">avoiding full face and body shots of children taking part in activities such as swimming where there may be a heightened risk of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 xml:space="preserve">being misused </w:t>
      </w:r>
    </w:p>
    <w:p w14:paraId="3D5F6947" w14:textId="0200A5B3" w:rsidR="0019310F" w:rsidRPr="00A36867" w:rsidRDefault="0019310F" w:rsidP="00B56803">
      <w:pPr>
        <w:pStyle w:val="Default"/>
        <w:numPr>
          <w:ilvl w:val="0"/>
          <w:numId w:val="4"/>
        </w:numPr>
        <w:tabs>
          <w:tab w:val="left" w:pos="1418"/>
        </w:tabs>
        <w:rPr>
          <w:rFonts w:ascii="Arial" w:hAnsi="Arial" w:cs="Arial"/>
          <w:color w:val="auto"/>
          <w:sz w:val="22"/>
          <w:szCs w:val="22"/>
        </w:rPr>
      </w:pPr>
      <w:r w:rsidRPr="00A36867">
        <w:rPr>
          <w:rFonts w:ascii="Arial" w:hAnsi="Arial" w:cs="Arial"/>
          <w:color w:val="auto"/>
          <w:sz w:val="22"/>
          <w:szCs w:val="22"/>
        </w:rPr>
        <w:t xml:space="preserve">using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that positively reflect children’s involvement in the activity</w:t>
      </w:r>
    </w:p>
    <w:p w14:paraId="1056A1A9" w14:textId="77777777" w:rsidR="0019310F" w:rsidRPr="00874A8E" w:rsidRDefault="0019310F" w:rsidP="00B56803">
      <w:pPr>
        <w:pStyle w:val="ListParagraph"/>
        <w:numPr>
          <w:ilvl w:val="0"/>
          <w:numId w:val="4"/>
        </w:numPr>
        <w:tabs>
          <w:tab w:val="left" w:pos="1418"/>
        </w:tabs>
        <w:rPr>
          <w:rFonts w:cs="Arial"/>
          <w:szCs w:val="22"/>
        </w:rPr>
      </w:pPr>
      <w:r w:rsidRPr="00CE6237">
        <w:rPr>
          <w:rFonts w:cs="Arial"/>
          <w:szCs w:val="22"/>
        </w:rPr>
        <w:t>u</w:t>
      </w:r>
      <w:r w:rsidRPr="005B7CAE">
        <w:rPr>
          <w:rFonts w:cs="Arial"/>
          <w:szCs w:val="22"/>
        </w:rPr>
        <w:t xml:space="preserve">sing business devices unless not practical / possible to do so.  It is important that where personal devices are to be used, this is justifiable and not simply because that is </w:t>
      </w:r>
      <w:r w:rsidRPr="000D3749">
        <w:rPr>
          <w:rFonts w:cs="Arial"/>
          <w:szCs w:val="22"/>
        </w:rPr>
        <w:t>the way it has always been done</w:t>
      </w:r>
    </w:p>
    <w:p w14:paraId="66849434" w14:textId="7F367013" w:rsidR="0019310F" w:rsidRPr="00FE6D28" w:rsidRDefault="00664FAD" w:rsidP="00B56803">
      <w:pPr>
        <w:pStyle w:val="ListParagraph"/>
        <w:numPr>
          <w:ilvl w:val="0"/>
          <w:numId w:val="4"/>
        </w:numPr>
        <w:tabs>
          <w:tab w:val="left" w:pos="1418"/>
        </w:tabs>
        <w:rPr>
          <w:rFonts w:cs="Arial"/>
          <w:szCs w:val="22"/>
        </w:rPr>
      </w:pPr>
      <w:r>
        <w:rPr>
          <w:rFonts w:cs="Arial"/>
          <w:szCs w:val="22"/>
        </w:rPr>
        <w:t xml:space="preserve">undertake </w:t>
      </w:r>
      <w:r w:rsidR="0019310F" w:rsidRPr="00FE6D28">
        <w:rPr>
          <w:rFonts w:cs="Arial"/>
          <w:szCs w:val="22"/>
        </w:rPr>
        <w:t>reasonable spot checks on personal devices to monitor compliance</w:t>
      </w:r>
    </w:p>
    <w:p w14:paraId="1F0E091E" w14:textId="66768C66" w:rsidR="00A504E5" w:rsidRDefault="00A504E5" w:rsidP="00B56803">
      <w:pPr>
        <w:pStyle w:val="ListParagraph"/>
        <w:numPr>
          <w:ilvl w:val="0"/>
          <w:numId w:val="4"/>
        </w:numPr>
        <w:tabs>
          <w:tab w:val="left" w:pos="1418"/>
        </w:tabs>
        <w:rPr>
          <w:rFonts w:cs="Arial"/>
          <w:szCs w:val="22"/>
        </w:rPr>
      </w:pPr>
      <w:r>
        <w:rPr>
          <w:rFonts w:cs="Arial"/>
          <w:szCs w:val="22"/>
        </w:rPr>
        <w:lastRenderedPageBreak/>
        <w:t xml:space="preserve">setting </w:t>
      </w:r>
      <w:r w:rsidR="0019310F" w:rsidRPr="00FE6D28">
        <w:rPr>
          <w:rFonts w:cs="Arial"/>
          <w:szCs w:val="22"/>
        </w:rPr>
        <w:t>expectations around consent and the use of any personal devices among staff, volunteers and young players</w:t>
      </w:r>
    </w:p>
    <w:p w14:paraId="6CD27669" w14:textId="3487E2EE" w:rsidR="00252EBD" w:rsidRPr="00135B76" w:rsidRDefault="00A504E5" w:rsidP="00B56803">
      <w:pPr>
        <w:pStyle w:val="ListParagraph"/>
        <w:numPr>
          <w:ilvl w:val="0"/>
          <w:numId w:val="4"/>
        </w:numPr>
        <w:tabs>
          <w:tab w:val="left" w:pos="1418"/>
        </w:tabs>
        <w:rPr>
          <w:rFonts w:cs="Arial"/>
          <w:sz w:val="24"/>
        </w:rPr>
      </w:pPr>
      <w:r>
        <w:t>i</w:t>
      </w:r>
      <w:r w:rsidRPr="008729AB">
        <w:t xml:space="preserve">f children and parents/carers do not consent to photographs/videos being taken, we will respect their wishes. We will agree in advance how they would like to be identified so the photographer/videographer knows not to take pictures of them.  We will </w:t>
      </w:r>
      <w:r>
        <w:t>not</w:t>
      </w:r>
      <w:r w:rsidRPr="008729AB">
        <w:t xml:space="preserve"> exclude a child from an activity because we do not have consent to photograph</w:t>
      </w:r>
      <w:r>
        <w:t>/video them</w:t>
      </w:r>
      <w:r w:rsidRPr="008729AB">
        <w:t>.</w:t>
      </w:r>
    </w:p>
    <w:p w14:paraId="4F92E621" w14:textId="39FAFD41" w:rsidR="000512B2" w:rsidRPr="00BB53BF" w:rsidRDefault="000512B2" w:rsidP="00B56803">
      <w:pPr>
        <w:pStyle w:val="LTASub-heading1"/>
      </w:pPr>
      <w:r w:rsidRPr="00D81710">
        <w:t>Photography and/or filming for personal use</w:t>
      </w:r>
      <w:r w:rsidRPr="00BB53BF">
        <w:t xml:space="preserve"> </w:t>
      </w:r>
    </w:p>
    <w:p w14:paraId="018ABBA7" w14:textId="0FD09C51" w:rsidR="00F42212" w:rsidRPr="003D3A3E" w:rsidRDefault="000512B2" w:rsidP="00B56803">
      <w:pPr>
        <w:pStyle w:val="Default"/>
        <w:tabs>
          <w:tab w:val="left" w:pos="1418"/>
        </w:tabs>
        <w:rPr>
          <w:rFonts w:ascii="Symbol" w:hAnsi="Symbol" w:cs="Symbol"/>
        </w:rPr>
      </w:pPr>
      <w:r w:rsidRPr="003D3A3E">
        <w:rPr>
          <w:rFonts w:ascii="Arial" w:hAnsi="Arial" w:cs="Arial"/>
          <w:sz w:val="22"/>
          <w:szCs w:val="22"/>
        </w:rPr>
        <w:t xml:space="preserve">When children, parents/carers or spectators are taking </w:t>
      </w:r>
      <w:r w:rsidR="00834E63" w:rsidRPr="003D3A3E">
        <w:rPr>
          <w:rFonts w:ascii="Arial" w:hAnsi="Arial" w:cs="Arial"/>
          <w:sz w:val="22"/>
          <w:szCs w:val="22"/>
        </w:rPr>
        <w:t>photographs/videos</w:t>
      </w:r>
      <w:r w:rsidR="00834E63" w:rsidRPr="003D3A3E">
        <w:rPr>
          <w:rFonts w:ascii="Arial" w:hAnsi="Arial" w:cs="Arial"/>
          <w:sz w:val="22"/>
          <w:szCs w:val="20"/>
        </w:rPr>
        <w:t xml:space="preserve"> </w:t>
      </w:r>
      <w:r w:rsidRPr="003D3A3E">
        <w:rPr>
          <w:rFonts w:ascii="Arial" w:hAnsi="Arial" w:cs="Arial"/>
          <w:sz w:val="22"/>
          <w:szCs w:val="22"/>
        </w:rPr>
        <w:t>for personal use</w:t>
      </w:r>
      <w:r w:rsidR="00207509" w:rsidRPr="003D3A3E">
        <w:rPr>
          <w:rFonts w:ascii="Arial" w:hAnsi="Arial" w:cs="Arial"/>
          <w:sz w:val="22"/>
          <w:szCs w:val="22"/>
        </w:rPr>
        <w:t>:</w:t>
      </w:r>
    </w:p>
    <w:p w14:paraId="3C433FD9" w14:textId="0BF58D50" w:rsidR="004F3A85" w:rsidRPr="003D3A3E" w:rsidRDefault="004F3A85" w:rsidP="00B56803">
      <w:pPr>
        <w:pStyle w:val="ListParagraph"/>
        <w:numPr>
          <w:ilvl w:val="0"/>
          <w:numId w:val="4"/>
        </w:numPr>
      </w:pPr>
      <w:r w:rsidRPr="003D3A3E">
        <w:t>photographs/videos captured by the parent or carer</w:t>
      </w:r>
      <w:r w:rsidR="000C2BB6" w:rsidRPr="003D3A3E">
        <w:t xml:space="preserve"> (or another adult with the express permission of the parent or carer)</w:t>
      </w:r>
      <w:r w:rsidRPr="003D3A3E">
        <w:t xml:space="preserve"> of the child </w:t>
      </w:r>
      <w:r w:rsidR="006C504A" w:rsidRPr="003D3A3E">
        <w:t>is</w:t>
      </w:r>
      <w:r w:rsidR="002334C1" w:rsidRPr="003D3A3E">
        <w:t xml:space="preserve"> permitted</w:t>
      </w:r>
    </w:p>
    <w:p w14:paraId="384187B6" w14:textId="6E79A9AE" w:rsidR="00F42212" w:rsidRPr="003D3A3E" w:rsidRDefault="00263AD2" w:rsidP="00B56803">
      <w:pPr>
        <w:pStyle w:val="ListParagraph"/>
        <w:numPr>
          <w:ilvl w:val="0"/>
          <w:numId w:val="4"/>
        </w:numPr>
      </w:pPr>
      <w:r w:rsidRPr="003D3A3E">
        <w:t xml:space="preserve">we will </w:t>
      </w:r>
      <w:r w:rsidR="00F42212" w:rsidRPr="003D3A3E">
        <w:t xml:space="preserve">recommend that people check the privacy settings of their social media account to understand who else will be able to view any </w:t>
      </w:r>
      <w:r w:rsidR="00C85DEF" w:rsidRPr="003D3A3E">
        <w:rPr>
          <w:rFonts w:eastAsiaTheme="minorHAnsi" w:cs="Arial"/>
          <w:color w:val="000000"/>
          <w:szCs w:val="22"/>
        </w:rPr>
        <w:t>photographs/videos</w:t>
      </w:r>
      <w:r w:rsidR="00C85DEF" w:rsidRPr="003D3A3E">
        <w:rPr>
          <w:rFonts w:eastAsiaTheme="minorHAnsi" w:cs="Arial"/>
          <w:color w:val="000000"/>
          <w:szCs w:val="20"/>
        </w:rPr>
        <w:t xml:space="preserve"> </w:t>
      </w:r>
      <w:r w:rsidR="00F42212" w:rsidRPr="003D3A3E">
        <w:t xml:space="preserve">they share </w:t>
      </w:r>
    </w:p>
    <w:p w14:paraId="450032F9" w14:textId="7AEDEDCE" w:rsidR="00F42212" w:rsidRPr="003D3A3E" w:rsidRDefault="00263AD2" w:rsidP="00B56803">
      <w:pPr>
        <w:pStyle w:val="ListParagraph"/>
        <w:numPr>
          <w:ilvl w:val="0"/>
          <w:numId w:val="4"/>
        </w:numPr>
      </w:pPr>
      <w:r w:rsidRPr="003D3A3E">
        <w:t xml:space="preserve">we will </w:t>
      </w:r>
      <w:r w:rsidR="00F42212" w:rsidRPr="003D3A3E">
        <w:t>remind</w:t>
      </w:r>
      <w:r w:rsidRPr="003D3A3E">
        <w:t xml:space="preserve"> </w:t>
      </w:r>
      <w:r w:rsidR="00F42212" w:rsidRPr="003D3A3E">
        <w:t xml:space="preserve">children, </w:t>
      </w:r>
      <w:r w:rsidR="000D3749" w:rsidRPr="003D3A3E">
        <w:rPr>
          <w:rFonts w:cs="Arial"/>
          <w:szCs w:val="22"/>
        </w:rPr>
        <w:t xml:space="preserve">parents/carers </w:t>
      </w:r>
      <w:r w:rsidR="00F42212" w:rsidRPr="003D3A3E">
        <w:t xml:space="preserve">who they can talk to if they have any concerns about </w:t>
      </w:r>
      <w:r w:rsidR="00C85DEF" w:rsidRPr="003D3A3E">
        <w:rPr>
          <w:rFonts w:eastAsiaTheme="minorHAnsi" w:cs="Arial"/>
          <w:color w:val="000000"/>
          <w:szCs w:val="22"/>
        </w:rPr>
        <w:t>photographs/videos</w:t>
      </w:r>
      <w:r w:rsidR="00C85DEF" w:rsidRPr="003D3A3E">
        <w:rPr>
          <w:rFonts w:eastAsiaTheme="minorHAnsi" w:cs="Arial"/>
          <w:color w:val="000000"/>
          <w:szCs w:val="20"/>
        </w:rPr>
        <w:t xml:space="preserve"> </w:t>
      </w:r>
      <w:r w:rsidR="00F42212" w:rsidRPr="003D3A3E">
        <w:t xml:space="preserve">being shared. </w:t>
      </w:r>
    </w:p>
    <w:p w14:paraId="7E37B90A" w14:textId="77777777" w:rsidR="00F42212" w:rsidRPr="00A36867" w:rsidRDefault="00F42212" w:rsidP="00B56803">
      <w:pPr>
        <w:pStyle w:val="Default"/>
        <w:tabs>
          <w:tab w:val="left" w:pos="1418"/>
        </w:tabs>
        <w:rPr>
          <w:rFonts w:ascii="Arial" w:hAnsi="Arial" w:cs="Arial"/>
          <w:sz w:val="22"/>
          <w:szCs w:val="22"/>
        </w:rPr>
      </w:pPr>
    </w:p>
    <w:p w14:paraId="1BEA1733" w14:textId="101DC1E3" w:rsidR="00ED562B" w:rsidRDefault="00207509" w:rsidP="00B56803">
      <w:pPr>
        <w:pStyle w:val="Default"/>
        <w:tabs>
          <w:tab w:val="left" w:pos="1418"/>
        </w:tabs>
        <w:rPr>
          <w:rFonts w:ascii="Arial" w:hAnsi="Arial" w:cs="Arial"/>
          <w:sz w:val="22"/>
          <w:szCs w:val="22"/>
        </w:rPr>
      </w:pPr>
      <w:r>
        <w:rPr>
          <w:rFonts w:ascii="Arial" w:hAnsi="Arial" w:cs="Arial"/>
          <w:sz w:val="22"/>
          <w:szCs w:val="22"/>
        </w:rPr>
        <w:t>For specific events</w:t>
      </w:r>
      <w:r w:rsidR="00C04AA1">
        <w:rPr>
          <w:rFonts w:ascii="Arial" w:hAnsi="Arial" w:cs="Arial"/>
          <w:sz w:val="22"/>
          <w:szCs w:val="22"/>
        </w:rPr>
        <w:t xml:space="preserve"> we run, w</w:t>
      </w:r>
      <w:r>
        <w:rPr>
          <w:rFonts w:ascii="Arial" w:hAnsi="Arial" w:cs="Arial"/>
          <w:sz w:val="22"/>
          <w:szCs w:val="22"/>
        </w:rPr>
        <w:t>e will</w:t>
      </w:r>
      <w:r w:rsidRPr="00934CE2">
        <w:rPr>
          <w:rFonts w:ascii="Arial" w:hAnsi="Arial" w:cs="Arial"/>
          <w:sz w:val="22"/>
          <w:szCs w:val="22"/>
        </w:rPr>
        <w:t xml:space="preserve"> </w:t>
      </w:r>
      <w:r w:rsidR="00D81710">
        <w:rPr>
          <w:rFonts w:ascii="Arial" w:hAnsi="Arial" w:cs="Arial"/>
          <w:sz w:val="22"/>
          <w:szCs w:val="22"/>
        </w:rPr>
        <w:t>publicise</w:t>
      </w:r>
      <w:r w:rsidRPr="00934CE2">
        <w:rPr>
          <w:rFonts w:ascii="Arial" w:hAnsi="Arial" w:cs="Arial"/>
          <w:sz w:val="22"/>
          <w:szCs w:val="22"/>
        </w:rPr>
        <w:t xml:space="preserve"> what will be allowed before the start of the event</w:t>
      </w:r>
      <w:r w:rsidR="00C04AA1">
        <w:rPr>
          <w:rFonts w:ascii="Arial" w:hAnsi="Arial" w:cs="Arial"/>
          <w:sz w:val="22"/>
          <w:szCs w:val="22"/>
        </w:rPr>
        <w:t>.</w:t>
      </w:r>
    </w:p>
    <w:p w14:paraId="453309FD" w14:textId="77777777" w:rsidR="00C04AA1" w:rsidRPr="00A36867" w:rsidRDefault="00C04AA1" w:rsidP="00B56803">
      <w:pPr>
        <w:pStyle w:val="Default"/>
        <w:tabs>
          <w:tab w:val="left" w:pos="1418"/>
        </w:tabs>
        <w:rPr>
          <w:rFonts w:ascii="Arial" w:hAnsi="Arial" w:cs="Arial"/>
          <w:sz w:val="22"/>
          <w:szCs w:val="22"/>
        </w:rPr>
      </w:pPr>
    </w:p>
    <w:p w14:paraId="7E88C80E" w14:textId="6343E23A" w:rsidR="00ED562B" w:rsidRPr="00A36867" w:rsidRDefault="00F842A5" w:rsidP="00B56803">
      <w:pPr>
        <w:pStyle w:val="Default"/>
        <w:tabs>
          <w:tab w:val="left" w:pos="1418"/>
        </w:tabs>
        <w:rPr>
          <w:rFonts w:ascii="Arial" w:hAnsi="Arial" w:cs="Arial"/>
          <w:szCs w:val="22"/>
        </w:rPr>
      </w:pPr>
      <w:r w:rsidRPr="00CE6237">
        <w:rPr>
          <w:rFonts w:ascii="Arial" w:hAnsi="Arial" w:cs="Arial"/>
          <w:sz w:val="22"/>
          <w:szCs w:val="20"/>
        </w:rPr>
        <w:t>If</w:t>
      </w:r>
      <w:r w:rsidR="00ED562B" w:rsidRPr="00A36867">
        <w:rPr>
          <w:rFonts w:ascii="Arial" w:hAnsi="Arial" w:cs="Arial"/>
          <w:sz w:val="22"/>
          <w:szCs w:val="20"/>
        </w:rPr>
        <w:t xml:space="preserve"> a player wishes to enter into a private arrangement with a commercial photographer or videographer, the photographer or videographer must have the express consent of that player (or their parent or legal guardian where the player is under 18 years old) and </w:t>
      </w:r>
      <w:r>
        <w:rPr>
          <w:rFonts w:ascii="Arial" w:hAnsi="Arial" w:cs="Arial"/>
          <w:sz w:val="22"/>
          <w:szCs w:val="20"/>
        </w:rPr>
        <w:t>will</w:t>
      </w:r>
      <w:r w:rsidR="00ED562B" w:rsidRPr="00A36867">
        <w:rPr>
          <w:rFonts w:ascii="Arial" w:hAnsi="Arial" w:cs="Arial"/>
          <w:sz w:val="22"/>
          <w:szCs w:val="20"/>
        </w:rPr>
        <w:t xml:space="preserve"> notify </w:t>
      </w:r>
      <w:r w:rsidR="00D365FD">
        <w:rPr>
          <w:rFonts w:ascii="Arial" w:hAnsi="Arial" w:cs="Arial"/>
          <w:sz w:val="22"/>
          <w:szCs w:val="20"/>
        </w:rPr>
        <w:t xml:space="preserve">the </w:t>
      </w:r>
      <w:r w:rsidR="0006051B">
        <w:rPr>
          <w:rFonts w:ascii="Arial" w:hAnsi="Arial" w:cs="Arial"/>
          <w:sz w:val="22"/>
          <w:szCs w:val="20"/>
        </w:rPr>
        <w:t>venue</w:t>
      </w:r>
      <w:r w:rsidR="00D365FD">
        <w:rPr>
          <w:rFonts w:ascii="Arial" w:hAnsi="Arial" w:cs="Arial"/>
          <w:sz w:val="22"/>
          <w:szCs w:val="20"/>
        </w:rPr>
        <w:t xml:space="preserve"> (including the </w:t>
      </w:r>
      <w:r w:rsidR="00ED562B" w:rsidRPr="00A36867">
        <w:rPr>
          <w:rFonts w:ascii="Arial" w:hAnsi="Arial" w:cs="Arial"/>
          <w:sz w:val="22"/>
          <w:szCs w:val="20"/>
        </w:rPr>
        <w:t xml:space="preserve">Competition </w:t>
      </w:r>
      <w:r w:rsidR="00D365FD">
        <w:rPr>
          <w:rFonts w:ascii="Arial" w:hAnsi="Arial" w:cs="Arial"/>
          <w:sz w:val="22"/>
          <w:szCs w:val="20"/>
        </w:rPr>
        <w:t>Organiser/</w:t>
      </w:r>
      <w:r w:rsidR="00ED562B" w:rsidRPr="00A36867">
        <w:rPr>
          <w:rFonts w:ascii="Arial" w:hAnsi="Arial" w:cs="Arial"/>
          <w:sz w:val="22"/>
          <w:szCs w:val="20"/>
        </w:rPr>
        <w:t>Director</w:t>
      </w:r>
      <w:r w:rsidR="00D365FD">
        <w:rPr>
          <w:rFonts w:ascii="Arial" w:hAnsi="Arial" w:cs="Arial"/>
          <w:sz w:val="22"/>
          <w:szCs w:val="20"/>
        </w:rPr>
        <w:t xml:space="preserve"> for any event)</w:t>
      </w:r>
      <w:r w:rsidR="00ED562B" w:rsidRPr="00A36867">
        <w:rPr>
          <w:rFonts w:ascii="Arial" w:hAnsi="Arial" w:cs="Arial"/>
          <w:sz w:val="22"/>
          <w:szCs w:val="20"/>
        </w:rPr>
        <w:t xml:space="preserve"> of their attendance </w:t>
      </w:r>
      <w:r>
        <w:rPr>
          <w:rFonts w:ascii="Arial" w:hAnsi="Arial" w:cs="Arial"/>
          <w:sz w:val="22"/>
          <w:szCs w:val="20"/>
        </w:rPr>
        <w:t>in advance</w:t>
      </w:r>
      <w:r w:rsidR="00ED562B" w:rsidRPr="00A36867">
        <w:rPr>
          <w:rFonts w:ascii="Arial" w:hAnsi="Arial" w:cs="Arial"/>
          <w:sz w:val="22"/>
          <w:szCs w:val="20"/>
        </w:rPr>
        <w:t>.</w:t>
      </w:r>
    </w:p>
    <w:p w14:paraId="395A1103" w14:textId="77777777" w:rsidR="000512B2" w:rsidRPr="000512B2" w:rsidRDefault="000512B2" w:rsidP="00B56803">
      <w:pPr>
        <w:pStyle w:val="LTASub-heading1"/>
        <w:rPr>
          <w:lang w:eastAsia="en-GB"/>
        </w:rPr>
      </w:pPr>
      <w:r w:rsidRPr="00BB53BF">
        <w:rPr>
          <w:bdr w:val="none" w:sz="0" w:space="0" w:color="auto" w:frame="1"/>
          <w:lang w:eastAsia="en-GB"/>
        </w:rPr>
        <w:t>Using official or professional photographers</w:t>
      </w:r>
    </w:p>
    <w:p w14:paraId="4F4B6B78" w14:textId="5EDD68D4" w:rsidR="00ED562B" w:rsidRPr="00A36867" w:rsidRDefault="000512B2" w:rsidP="00B56803">
      <w:pPr>
        <w:pStyle w:val="Default"/>
        <w:tabs>
          <w:tab w:val="left" w:pos="1418"/>
        </w:tabs>
        <w:rPr>
          <w:rFonts w:ascii="Arial" w:hAnsi="Arial" w:cs="Arial"/>
          <w:sz w:val="22"/>
          <w:szCs w:val="22"/>
        </w:rPr>
      </w:pPr>
      <w:r w:rsidRPr="00A36867">
        <w:rPr>
          <w:rFonts w:ascii="Arial" w:hAnsi="Arial" w:cs="Arial"/>
          <w:sz w:val="22"/>
          <w:szCs w:val="22"/>
        </w:rPr>
        <w:t>If</w:t>
      </w:r>
      <w:r w:rsidR="003D3A3E">
        <w:rPr>
          <w:rFonts w:ascii="Arial" w:hAnsi="Arial" w:cs="Arial"/>
          <w:sz w:val="22"/>
          <w:szCs w:val="22"/>
        </w:rPr>
        <w:t xml:space="preserve"> Burton Tennis &amp; Squash Club</w:t>
      </w:r>
      <w:r w:rsidRPr="00A36867">
        <w:rPr>
          <w:rFonts w:ascii="Arial" w:hAnsi="Arial" w:cs="Arial"/>
          <w:sz w:val="22"/>
          <w:szCs w:val="22"/>
        </w:rPr>
        <w:t xml:space="preserve"> engage</w:t>
      </w:r>
      <w:r w:rsidR="00ED562B" w:rsidRPr="00A36867">
        <w:rPr>
          <w:rFonts w:ascii="Arial" w:hAnsi="Arial" w:cs="Arial"/>
          <w:sz w:val="22"/>
          <w:szCs w:val="22"/>
        </w:rPr>
        <w:t>s</w:t>
      </w:r>
      <w:r w:rsidRPr="00A36867">
        <w:rPr>
          <w:rFonts w:ascii="Arial" w:hAnsi="Arial" w:cs="Arial"/>
          <w:sz w:val="22"/>
          <w:szCs w:val="22"/>
        </w:rPr>
        <w:t xml:space="preserve"> a photographer</w:t>
      </w:r>
      <w:r w:rsidR="00E23A82">
        <w:rPr>
          <w:rFonts w:ascii="Arial" w:hAnsi="Arial" w:cs="Arial"/>
          <w:sz w:val="22"/>
          <w:szCs w:val="22"/>
        </w:rPr>
        <w:t>/videographer</w:t>
      </w:r>
      <w:r w:rsidRPr="00A36867">
        <w:rPr>
          <w:rFonts w:ascii="Arial" w:hAnsi="Arial" w:cs="Arial"/>
          <w:sz w:val="22"/>
          <w:szCs w:val="22"/>
        </w:rPr>
        <w:t xml:space="preserve"> for an event, </w:t>
      </w:r>
      <w:r w:rsidR="00E23A82">
        <w:rPr>
          <w:rFonts w:ascii="Arial" w:hAnsi="Arial" w:cs="Arial"/>
          <w:sz w:val="22"/>
          <w:szCs w:val="22"/>
        </w:rPr>
        <w:t>we will</w:t>
      </w:r>
      <w:r w:rsidRPr="00A36867">
        <w:rPr>
          <w:rFonts w:ascii="Arial" w:hAnsi="Arial" w:cs="Arial"/>
          <w:sz w:val="22"/>
          <w:szCs w:val="22"/>
        </w:rPr>
        <w:t xml:space="preserve">: </w:t>
      </w:r>
    </w:p>
    <w:p w14:paraId="1B66AA18" w14:textId="113B26F8" w:rsidR="00ED562B" w:rsidRPr="00A36867" w:rsidRDefault="00ED562B" w:rsidP="00B56803">
      <w:pPr>
        <w:pStyle w:val="ListParagraph"/>
        <w:numPr>
          <w:ilvl w:val="0"/>
          <w:numId w:val="5"/>
        </w:numPr>
        <w:tabs>
          <w:tab w:val="left" w:pos="1418"/>
        </w:tabs>
        <w:rPr>
          <w:rFonts w:cs="Arial"/>
          <w:szCs w:val="22"/>
        </w:rPr>
      </w:pPr>
      <w:r w:rsidRPr="00A36867">
        <w:rPr>
          <w:rFonts w:cs="Arial"/>
          <w:szCs w:val="22"/>
        </w:rPr>
        <w:t xml:space="preserve">follow a </w:t>
      </w:r>
      <w:r w:rsidRPr="00A36867">
        <w:rPr>
          <w:szCs w:val="22"/>
        </w:rPr>
        <w:t xml:space="preserve">safe recruitment process </w:t>
      </w:r>
    </w:p>
    <w:p w14:paraId="4C9829D8" w14:textId="2552A919" w:rsidR="000512B2" w:rsidRPr="00A36867" w:rsidRDefault="00ED562B" w:rsidP="00B56803">
      <w:pPr>
        <w:pStyle w:val="ListParagraph"/>
        <w:numPr>
          <w:ilvl w:val="0"/>
          <w:numId w:val="5"/>
        </w:numPr>
        <w:tabs>
          <w:tab w:val="left" w:pos="1418"/>
        </w:tabs>
        <w:rPr>
          <w:rFonts w:cs="Arial"/>
          <w:szCs w:val="22"/>
        </w:rPr>
      </w:pPr>
      <w:r w:rsidRPr="00A36867">
        <w:rPr>
          <w:rFonts w:cs="Arial"/>
          <w:szCs w:val="22"/>
        </w:rPr>
        <w:t>provide</w:t>
      </w:r>
      <w:r w:rsidR="000512B2" w:rsidRPr="00A36867">
        <w:rPr>
          <w:rFonts w:cs="Arial"/>
          <w:szCs w:val="22"/>
        </w:rPr>
        <w:t xml:space="preserve"> the </w:t>
      </w:r>
      <w:r w:rsidR="00E23A82" w:rsidRPr="008729AB">
        <w:rPr>
          <w:rFonts w:cs="Arial"/>
          <w:szCs w:val="22"/>
        </w:rPr>
        <w:t>photographer</w:t>
      </w:r>
      <w:r w:rsidR="00E23A82">
        <w:rPr>
          <w:rFonts w:cs="Arial"/>
          <w:szCs w:val="22"/>
        </w:rPr>
        <w:t>/videographer</w:t>
      </w:r>
      <w:r w:rsidR="00E23A82" w:rsidRPr="008729AB">
        <w:rPr>
          <w:rFonts w:cs="Arial"/>
          <w:szCs w:val="22"/>
        </w:rPr>
        <w:t xml:space="preserve"> </w:t>
      </w:r>
      <w:r w:rsidR="000512B2" w:rsidRPr="00A36867">
        <w:rPr>
          <w:rFonts w:cs="Arial"/>
          <w:szCs w:val="22"/>
        </w:rPr>
        <w:t xml:space="preserve">with a clear brief about appropriate content and behaviour </w:t>
      </w:r>
    </w:p>
    <w:p w14:paraId="048A161E" w14:textId="6F2DF5FA" w:rsidR="000512B2" w:rsidRPr="00A36867" w:rsidRDefault="00ED562B" w:rsidP="00B56803">
      <w:pPr>
        <w:pStyle w:val="ListParagraph"/>
        <w:numPr>
          <w:ilvl w:val="0"/>
          <w:numId w:val="5"/>
        </w:numPr>
        <w:tabs>
          <w:tab w:val="left" w:pos="1418"/>
        </w:tabs>
        <w:rPr>
          <w:rFonts w:cs="Arial"/>
          <w:szCs w:val="22"/>
        </w:rPr>
      </w:pPr>
      <w:proofErr w:type="gramStart"/>
      <w:r w:rsidRPr="00A36867">
        <w:rPr>
          <w:rFonts w:cs="Arial"/>
          <w:szCs w:val="22"/>
        </w:rPr>
        <w:t>ensure</w:t>
      </w:r>
      <w:r w:rsidR="000512B2" w:rsidRPr="00A36867">
        <w:rPr>
          <w:rFonts w:cs="Arial"/>
          <w:szCs w:val="22"/>
        </w:rPr>
        <w:t xml:space="preserve"> the </w:t>
      </w:r>
      <w:r w:rsidR="00E23A82" w:rsidRPr="008729AB">
        <w:rPr>
          <w:rFonts w:cs="Arial"/>
          <w:szCs w:val="22"/>
        </w:rPr>
        <w:t>photographer</w:t>
      </w:r>
      <w:r w:rsidR="00E23A82">
        <w:rPr>
          <w:rFonts w:cs="Arial"/>
          <w:szCs w:val="22"/>
        </w:rPr>
        <w:t>/videographer</w:t>
      </w:r>
      <w:r w:rsidR="00E23A82" w:rsidRPr="008729AB">
        <w:rPr>
          <w:rFonts w:cs="Arial"/>
          <w:szCs w:val="22"/>
        </w:rPr>
        <w:t xml:space="preserve"> </w:t>
      </w:r>
      <w:r w:rsidR="000512B2" w:rsidRPr="00A36867">
        <w:rPr>
          <w:rFonts w:cs="Arial"/>
          <w:szCs w:val="22"/>
        </w:rPr>
        <w:t>wears identification at all times</w:t>
      </w:r>
      <w:proofErr w:type="gramEnd"/>
      <w:r w:rsidR="000512B2" w:rsidRPr="00A36867">
        <w:rPr>
          <w:rFonts w:cs="Arial"/>
          <w:szCs w:val="22"/>
        </w:rPr>
        <w:t xml:space="preserve"> </w:t>
      </w:r>
    </w:p>
    <w:p w14:paraId="407F3DC9" w14:textId="4C762615" w:rsidR="000512B2" w:rsidRPr="00A36867" w:rsidRDefault="00ED562B" w:rsidP="00B56803">
      <w:pPr>
        <w:pStyle w:val="ListParagraph"/>
        <w:numPr>
          <w:ilvl w:val="0"/>
          <w:numId w:val="5"/>
        </w:numPr>
        <w:tabs>
          <w:tab w:val="left" w:pos="1418"/>
        </w:tabs>
        <w:rPr>
          <w:rFonts w:cs="Arial"/>
          <w:szCs w:val="22"/>
        </w:rPr>
      </w:pPr>
      <w:r w:rsidRPr="00A36867">
        <w:rPr>
          <w:rFonts w:cs="Arial"/>
          <w:szCs w:val="22"/>
        </w:rPr>
        <w:t>inform</w:t>
      </w:r>
      <w:r w:rsidR="000512B2" w:rsidRPr="00A36867">
        <w:rPr>
          <w:rFonts w:cs="Arial"/>
          <w:szCs w:val="22"/>
        </w:rPr>
        <w:t xml:space="preserve"> children and parents/carers that a </w:t>
      </w:r>
      <w:r w:rsidR="00E23A82" w:rsidRPr="008729AB">
        <w:rPr>
          <w:rFonts w:cs="Arial"/>
          <w:szCs w:val="22"/>
        </w:rPr>
        <w:t>photographer</w:t>
      </w:r>
      <w:r w:rsidR="00E23A82">
        <w:rPr>
          <w:rFonts w:cs="Arial"/>
          <w:szCs w:val="22"/>
        </w:rPr>
        <w:t>/videographer</w:t>
      </w:r>
      <w:r w:rsidR="00E23A82" w:rsidRPr="008729AB">
        <w:rPr>
          <w:rFonts w:cs="Arial"/>
          <w:szCs w:val="22"/>
        </w:rPr>
        <w:t xml:space="preserve"> </w:t>
      </w:r>
      <w:r w:rsidR="000512B2" w:rsidRPr="00A36867">
        <w:rPr>
          <w:rFonts w:cs="Arial"/>
          <w:szCs w:val="22"/>
        </w:rPr>
        <w:t>w</w:t>
      </w:r>
      <w:r w:rsidRPr="00A36867">
        <w:rPr>
          <w:rFonts w:cs="Arial"/>
          <w:szCs w:val="22"/>
        </w:rPr>
        <w:t>ill be at the event and ensure</w:t>
      </w:r>
      <w:r w:rsidR="000512B2" w:rsidRPr="00A36867">
        <w:rPr>
          <w:rFonts w:cs="Arial"/>
          <w:szCs w:val="22"/>
        </w:rPr>
        <w:t xml:space="preserve"> they give written consent to</w:t>
      </w:r>
      <w:r w:rsidR="00FB1848">
        <w:rPr>
          <w:rFonts w:cs="Arial"/>
          <w:szCs w:val="22"/>
        </w:rPr>
        <w:t xml:space="preserve"> any </w:t>
      </w:r>
      <w:proofErr w:type="gramStart"/>
      <w:r w:rsidR="00FB1848">
        <w:rPr>
          <w:rFonts w:cs="Arial"/>
          <w:szCs w:val="22"/>
        </w:rPr>
        <w:t>close up</w:t>
      </w:r>
      <w:proofErr w:type="gramEnd"/>
      <w:r w:rsidR="000512B2" w:rsidRPr="00A36867">
        <w:rPr>
          <w:rFonts w:cs="Arial"/>
          <w:szCs w:val="22"/>
        </w:rPr>
        <w:t xml:space="preserve"> </w:t>
      </w:r>
      <w:r w:rsidR="00E23A82">
        <w:rPr>
          <w:rFonts w:cs="Arial"/>
          <w:szCs w:val="22"/>
        </w:rPr>
        <w:t>photograph</w:t>
      </w:r>
      <w:r w:rsidR="002E4AFE">
        <w:rPr>
          <w:rFonts w:cs="Arial"/>
          <w:szCs w:val="22"/>
        </w:rPr>
        <w:t>s</w:t>
      </w:r>
      <w:r w:rsidR="00E23A82">
        <w:rPr>
          <w:rFonts w:cs="Arial"/>
          <w:szCs w:val="22"/>
        </w:rPr>
        <w:t>/video</w:t>
      </w:r>
      <w:r w:rsidR="002E4AFE">
        <w:rPr>
          <w:rFonts w:cs="Arial"/>
          <w:szCs w:val="22"/>
        </w:rPr>
        <w:t>s</w:t>
      </w:r>
      <w:r w:rsidR="00E23A82" w:rsidRPr="00A36867">
        <w:rPr>
          <w:rFonts w:cs="Arial"/>
          <w:szCs w:val="22"/>
        </w:rPr>
        <w:t xml:space="preserve"> </w:t>
      </w:r>
      <w:r w:rsidR="00FB1848">
        <w:rPr>
          <w:rFonts w:cs="Arial"/>
          <w:szCs w:val="22"/>
        </w:rPr>
        <w:t>of</w:t>
      </w:r>
      <w:r w:rsidR="000512B2" w:rsidRPr="00A36867">
        <w:rPr>
          <w:rFonts w:cs="Arial"/>
          <w:szCs w:val="22"/>
        </w:rPr>
        <w:t xml:space="preserve"> </w:t>
      </w:r>
      <w:r w:rsidR="00FB1848">
        <w:rPr>
          <w:rFonts w:cs="Arial"/>
          <w:szCs w:val="22"/>
        </w:rPr>
        <w:t>their child*</w:t>
      </w:r>
      <w:r w:rsidR="000512B2" w:rsidRPr="00A36867">
        <w:rPr>
          <w:rFonts w:cs="Arial"/>
          <w:szCs w:val="22"/>
        </w:rPr>
        <w:t xml:space="preserve"> </w:t>
      </w:r>
    </w:p>
    <w:p w14:paraId="6C722D65" w14:textId="6E3273E6" w:rsidR="000512B2" w:rsidRPr="00A36867" w:rsidRDefault="000512B2" w:rsidP="00B56803">
      <w:pPr>
        <w:pStyle w:val="ListParagraph"/>
        <w:numPr>
          <w:ilvl w:val="0"/>
          <w:numId w:val="5"/>
        </w:numPr>
        <w:tabs>
          <w:tab w:val="left" w:pos="1418"/>
        </w:tabs>
        <w:rPr>
          <w:rFonts w:cs="Arial"/>
          <w:szCs w:val="22"/>
        </w:rPr>
      </w:pPr>
      <w:r w:rsidRPr="00A36867">
        <w:rPr>
          <w:rFonts w:cs="Arial"/>
          <w:szCs w:val="22"/>
        </w:rPr>
        <w:t xml:space="preserve">inform the </w:t>
      </w:r>
      <w:r w:rsidR="00FB1848" w:rsidRPr="008729AB">
        <w:rPr>
          <w:rFonts w:cs="Arial"/>
          <w:szCs w:val="22"/>
        </w:rPr>
        <w:t>photographer</w:t>
      </w:r>
      <w:r w:rsidR="00FB1848">
        <w:rPr>
          <w:rFonts w:cs="Arial"/>
          <w:szCs w:val="22"/>
        </w:rPr>
        <w:t>/videographer</w:t>
      </w:r>
      <w:r w:rsidR="00FB1848" w:rsidRPr="008729AB">
        <w:rPr>
          <w:rFonts w:cs="Arial"/>
          <w:szCs w:val="22"/>
        </w:rPr>
        <w:t xml:space="preserve"> </w:t>
      </w:r>
      <w:r w:rsidRPr="00A36867">
        <w:rPr>
          <w:rFonts w:cs="Arial"/>
          <w:szCs w:val="22"/>
        </w:rPr>
        <w:t>about how to identify</w:t>
      </w:r>
      <w:r w:rsidR="00224C3A" w:rsidRPr="00A36867">
        <w:rPr>
          <w:rFonts w:cs="Arial"/>
          <w:szCs w:val="22"/>
        </w:rPr>
        <w:t xml:space="preserve"> – and avoid taking </w:t>
      </w:r>
      <w:r w:rsidR="00C85DEF" w:rsidRPr="008729AB">
        <w:rPr>
          <w:rFonts w:eastAsiaTheme="minorHAnsi" w:cs="Arial"/>
          <w:color w:val="000000"/>
          <w:szCs w:val="22"/>
        </w:rPr>
        <w:t>photographs/videos</w:t>
      </w:r>
      <w:r w:rsidR="00C85DEF" w:rsidRPr="008729AB">
        <w:rPr>
          <w:rFonts w:eastAsiaTheme="minorHAnsi" w:cs="Arial"/>
          <w:color w:val="000000"/>
          <w:szCs w:val="20"/>
        </w:rPr>
        <w:t xml:space="preserve"> </w:t>
      </w:r>
      <w:r w:rsidR="00224C3A" w:rsidRPr="00A36867">
        <w:rPr>
          <w:rFonts w:cs="Arial"/>
          <w:szCs w:val="22"/>
        </w:rPr>
        <w:t xml:space="preserve">of </w:t>
      </w:r>
      <w:r w:rsidRPr="00A36867">
        <w:rPr>
          <w:rFonts w:cs="Arial"/>
          <w:szCs w:val="22"/>
        </w:rPr>
        <w:t>children without the required parental consent</w:t>
      </w:r>
    </w:p>
    <w:p w14:paraId="734472AD" w14:textId="20953492" w:rsidR="000512B2" w:rsidRPr="00A36867" w:rsidRDefault="000512B2" w:rsidP="00B56803">
      <w:pPr>
        <w:pStyle w:val="ListParagraph"/>
        <w:numPr>
          <w:ilvl w:val="0"/>
          <w:numId w:val="5"/>
        </w:numPr>
        <w:tabs>
          <w:tab w:val="left" w:pos="1418"/>
        </w:tabs>
        <w:rPr>
          <w:rFonts w:cs="Arial"/>
          <w:szCs w:val="22"/>
        </w:rPr>
      </w:pPr>
      <w:r w:rsidRPr="00A36867">
        <w:rPr>
          <w:rFonts w:cs="Arial"/>
          <w:szCs w:val="22"/>
        </w:rPr>
        <w:t>clarify areas where all photograph</w:t>
      </w:r>
      <w:r w:rsidR="00CA13D7">
        <w:rPr>
          <w:rFonts w:cs="Arial"/>
          <w:szCs w:val="22"/>
        </w:rPr>
        <w:t>y/filming</w:t>
      </w:r>
      <w:r w:rsidRPr="00A36867">
        <w:rPr>
          <w:rFonts w:cs="Arial"/>
          <w:szCs w:val="22"/>
        </w:rPr>
        <w:t xml:space="preserve"> is prohibited (i.e. toilets, changing areas, first aid areas)</w:t>
      </w:r>
    </w:p>
    <w:p w14:paraId="23F041C6" w14:textId="170E7BD1" w:rsidR="000512B2" w:rsidRPr="00A36867" w:rsidRDefault="00ED562B" w:rsidP="00B56803">
      <w:pPr>
        <w:pStyle w:val="ListParagraph"/>
        <w:numPr>
          <w:ilvl w:val="0"/>
          <w:numId w:val="5"/>
        </w:numPr>
        <w:tabs>
          <w:tab w:val="left" w:pos="1418"/>
        </w:tabs>
        <w:rPr>
          <w:rFonts w:cs="Arial"/>
          <w:szCs w:val="22"/>
        </w:rPr>
      </w:pPr>
      <w:r w:rsidRPr="00A36867">
        <w:rPr>
          <w:rFonts w:cs="Arial"/>
          <w:szCs w:val="22"/>
        </w:rPr>
        <w:t xml:space="preserve">not allow </w:t>
      </w:r>
      <w:r w:rsidR="000512B2" w:rsidRPr="00A36867">
        <w:rPr>
          <w:rFonts w:cs="Arial"/>
          <w:szCs w:val="22"/>
        </w:rPr>
        <w:t xml:space="preserve">the </w:t>
      </w:r>
      <w:r w:rsidR="00CA13D7" w:rsidRPr="008729AB">
        <w:rPr>
          <w:rFonts w:cs="Arial"/>
          <w:szCs w:val="22"/>
        </w:rPr>
        <w:t>photographer</w:t>
      </w:r>
      <w:r w:rsidR="00CA13D7">
        <w:rPr>
          <w:rFonts w:cs="Arial"/>
          <w:szCs w:val="22"/>
        </w:rPr>
        <w:t>/videographer</w:t>
      </w:r>
      <w:r w:rsidR="00CA13D7" w:rsidRPr="008729AB">
        <w:rPr>
          <w:rFonts w:cs="Arial"/>
          <w:szCs w:val="22"/>
        </w:rPr>
        <w:t xml:space="preserve"> </w:t>
      </w:r>
      <w:r w:rsidR="000512B2" w:rsidRPr="00A36867">
        <w:rPr>
          <w:rFonts w:cs="Arial"/>
          <w:szCs w:val="22"/>
        </w:rPr>
        <w:t xml:space="preserve">to have unsupervised access to children </w:t>
      </w:r>
    </w:p>
    <w:p w14:paraId="53180432" w14:textId="21B0ABF0" w:rsidR="000512B2" w:rsidRPr="00A36867" w:rsidRDefault="00ED562B" w:rsidP="00B56803">
      <w:pPr>
        <w:pStyle w:val="ListParagraph"/>
        <w:numPr>
          <w:ilvl w:val="0"/>
          <w:numId w:val="5"/>
        </w:numPr>
        <w:tabs>
          <w:tab w:val="left" w:pos="1418"/>
        </w:tabs>
        <w:rPr>
          <w:rFonts w:cs="Arial"/>
          <w:szCs w:val="22"/>
        </w:rPr>
      </w:pPr>
      <w:r w:rsidRPr="00A36867">
        <w:rPr>
          <w:rFonts w:cs="Arial"/>
          <w:szCs w:val="22"/>
        </w:rPr>
        <w:t>not allow</w:t>
      </w:r>
      <w:r w:rsidR="000512B2" w:rsidRPr="00A36867">
        <w:rPr>
          <w:rFonts w:cs="Arial"/>
          <w:szCs w:val="22"/>
        </w:rPr>
        <w:t xml:space="preserve"> the </w:t>
      </w:r>
      <w:r w:rsidR="00CA13D7" w:rsidRPr="008729AB">
        <w:rPr>
          <w:rFonts w:cs="Arial"/>
          <w:szCs w:val="22"/>
        </w:rPr>
        <w:t>photographer</w:t>
      </w:r>
      <w:r w:rsidR="00CA13D7">
        <w:rPr>
          <w:rFonts w:cs="Arial"/>
          <w:szCs w:val="22"/>
        </w:rPr>
        <w:t>/videographer</w:t>
      </w:r>
      <w:r w:rsidR="00CA13D7" w:rsidRPr="008729AB">
        <w:rPr>
          <w:rFonts w:cs="Arial"/>
          <w:szCs w:val="22"/>
        </w:rPr>
        <w:t xml:space="preserve"> </w:t>
      </w:r>
      <w:r w:rsidR="000512B2" w:rsidRPr="00A36867">
        <w:rPr>
          <w:rFonts w:cs="Arial"/>
          <w:szCs w:val="22"/>
        </w:rPr>
        <w:t>to carry out sessions outside the event or at a child’s home</w:t>
      </w:r>
    </w:p>
    <w:p w14:paraId="5B65E600" w14:textId="7421409A" w:rsidR="000512B2" w:rsidRPr="00A36867" w:rsidRDefault="00ED562B" w:rsidP="00B56803">
      <w:pPr>
        <w:pStyle w:val="ListParagraph"/>
        <w:numPr>
          <w:ilvl w:val="0"/>
          <w:numId w:val="5"/>
        </w:numPr>
        <w:tabs>
          <w:tab w:val="left" w:pos="1418"/>
        </w:tabs>
        <w:rPr>
          <w:rFonts w:cs="Arial"/>
          <w:szCs w:val="22"/>
        </w:rPr>
      </w:pPr>
      <w:r w:rsidRPr="00A36867">
        <w:rPr>
          <w:rFonts w:cs="Arial"/>
          <w:szCs w:val="22"/>
        </w:rPr>
        <w:t>report</w:t>
      </w:r>
      <w:r w:rsidR="000512B2" w:rsidRPr="00A36867">
        <w:rPr>
          <w:rFonts w:cs="Arial"/>
          <w:szCs w:val="22"/>
        </w:rPr>
        <w:t xml:space="preserve"> </w:t>
      </w:r>
      <w:r w:rsidRPr="00A36867">
        <w:rPr>
          <w:rFonts w:cs="Arial"/>
          <w:szCs w:val="22"/>
        </w:rPr>
        <w:t xml:space="preserve">any </w:t>
      </w:r>
      <w:r w:rsidR="000512B2" w:rsidRPr="00A36867">
        <w:rPr>
          <w:rFonts w:cs="Arial"/>
          <w:szCs w:val="22"/>
        </w:rPr>
        <w:t>concerns regarding inappropriate or intrusive photography</w:t>
      </w:r>
      <w:r w:rsidR="00CA13D7">
        <w:rPr>
          <w:rFonts w:cs="Arial"/>
          <w:szCs w:val="22"/>
        </w:rPr>
        <w:t>/filming</w:t>
      </w:r>
      <w:r w:rsidR="000512B2" w:rsidRPr="00A36867">
        <w:rPr>
          <w:rFonts w:cs="Arial"/>
          <w:szCs w:val="22"/>
        </w:rPr>
        <w:t xml:space="preserve">. </w:t>
      </w:r>
    </w:p>
    <w:p w14:paraId="6F358728" w14:textId="77777777" w:rsidR="00224C3A" w:rsidRPr="00A36867" w:rsidRDefault="00224C3A" w:rsidP="00B56803">
      <w:pPr>
        <w:tabs>
          <w:tab w:val="left" w:pos="1418"/>
        </w:tabs>
        <w:rPr>
          <w:rFonts w:cs="Arial"/>
          <w:szCs w:val="22"/>
        </w:rPr>
      </w:pPr>
    </w:p>
    <w:p w14:paraId="738EFEB7" w14:textId="35AF6E8C" w:rsidR="00224C3A" w:rsidRPr="00A36867" w:rsidRDefault="00224C3A" w:rsidP="00B56803">
      <w:pPr>
        <w:tabs>
          <w:tab w:val="left" w:pos="1418"/>
        </w:tabs>
        <w:rPr>
          <w:rFonts w:cs="Arial"/>
          <w:szCs w:val="22"/>
        </w:rPr>
      </w:pPr>
      <w:r w:rsidRPr="00A36867">
        <w:rPr>
          <w:rFonts w:cs="Arial"/>
          <w:szCs w:val="22"/>
        </w:rPr>
        <w:lastRenderedPageBreak/>
        <w:t xml:space="preserve">*At some events, </w:t>
      </w:r>
      <w:r w:rsidR="00ED562B" w:rsidRPr="00A36867">
        <w:rPr>
          <w:rFonts w:cs="Arial"/>
          <w:szCs w:val="22"/>
        </w:rPr>
        <w:t xml:space="preserve">wide-angle and </w:t>
      </w:r>
      <w:r w:rsidRPr="00A36867">
        <w:rPr>
          <w:rFonts w:cs="Arial"/>
          <w:szCs w:val="22"/>
        </w:rPr>
        <w:t xml:space="preserve">general </w:t>
      </w:r>
      <w:r w:rsidR="00C85DEF" w:rsidRPr="008729AB">
        <w:rPr>
          <w:rFonts w:eastAsiaTheme="minorHAnsi" w:cs="Arial"/>
          <w:color w:val="000000"/>
          <w:szCs w:val="22"/>
        </w:rPr>
        <w:t>photographs/videos</w:t>
      </w:r>
      <w:r w:rsidR="00C85DEF" w:rsidRPr="008729AB">
        <w:rPr>
          <w:rFonts w:eastAsiaTheme="minorHAnsi" w:cs="Arial"/>
          <w:color w:val="000000"/>
          <w:szCs w:val="20"/>
        </w:rPr>
        <w:t xml:space="preserve"> </w:t>
      </w:r>
      <w:r w:rsidRPr="00A36867">
        <w:rPr>
          <w:rFonts w:cs="Arial"/>
          <w:szCs w:val="22"/>
        </w:rPr>
        <w:t>of the event, the site, award ceremonies, and similar</w:t>
      </w:r>
      <w:r w:rsidR="00ED562B" w:rsidRPr="00A36867">
        <w:rPr>
          <w:rFonts w:cs="Arial"/>
          <w:szCs w:val="22"/>
        </w:rPr>
        <w:t xml:space="preserve"> may be taken</w:t>
      </w:r>
      <w:r w:rsidRPr="00A36867">
        <w:rPr>
          <w:rFonts w:cs="Arial"/>
          <w:szCs w:val="22"/>
        </w:rPr>
        <w:t xml:space="preserve">.  It may not be reasonable, practical or proportionate to secure consent for every participating child </w:t>
      </w:r>
      <w:proofErr w:type="gramStart"/>
      <w:r w:rsidRPr="00A36867">
        <w:rPr>
          <w:rFonts w:cs="Arial"/>
          <w:szCs w:val="22"/>
        </w:rPr>
        <w:t>in order to</w:t>
      </w:r>
      <w:proofErr w:type="gramEnd"/>
      <w:r w:rsidRPr="00A36867">
        <w:rPr>
          <w:rFonts w:cs="Arial"/>
          <w:szCs w:val="22"/>
        </w:rPr>
        <w:t xml:space="preserve"> take such </w:t>
      </w:r>
      <w:r w:rsidR="00C85DEF" w:rsidRPr="008729AB">
        <w:rPr>
          <w:rFonts w:eastAsiaTheme="minorHAnsi" w:cs="Arial"/>
          <w:color w:val="000000"/>
          <w:szCs w:val="22"/>
        </w:rPr>
        <w:t>photographs/videos</w:t>
      </w:r>
      <w:r w:rsidRPr="00A36867">
        <w:rPr>
          <w:rFonts w:cs="Arial"/>
          <w:szCs w:val="22"/>
        </w:rPr>
        <w:t xml:space="preserve">.  In these circumstances, </w:t>
      </w:r>
      <w:r w:rsidR="00CA13D7">
        <w:rPr>
          <w:rFonts w:cs="Arial"/>
          <w:szCs w:val="22"/>
        </w:rPr>
        <w:t>we will</w:t>
      </w:r>
      <w:r w:rsidRPr="00A36867">
        <w:rPr>
          <w:rFonts w:cs="Arial"/>
          <w:szCs w:val="22"/>
        </w:rPr>
        <w:t xml:space="preserve"> make clear to all participants and parents that these kinds of </w:t>
      </w:r>
      <w:r w:rsidR="00CA13D7" w:rsidRPr="008729AB">
        <w:rPr>
          <w:rFonts w:cs="Arial"/>
          <w:szCs w:val="22"/>
        </w:rPr>
        <w:t>photograph</w:t>
      </w:r>
      <w:r w:rsidR="00CA13D7">
        <w:rPr>
          <w:rFonts w:cs="Arial"/>
          <w:szCs w:val="22"/>
        </w:rPr>
        <w:t>s/videos</w:t>
      </w:r>
      <w:r w:rsidR="00CA13D7" w:rsidRPr="008729AB">
        <w:rPr>
          <w:rFonts w:cs="Arial"/>
          <w:szCs w:val="22"/>
        </w:rPr>
        <w:t xml:space="preserve"> </w:t>
      </w:r>
      <w:r w:rsidRPr="00A36867">
        <w:rPr>
          <w:rFonts w:cs="Arial"/>
          <w:szCs w:val="22"/>
        </w:rPr>
        <w:t>will be taken, and for what purposes.</w:t>
      </w:r>
    </w:p>
    <w:p w14:paraId="48282FA1" w14:textId="77777777" w:rsidR="00224C3A" w:rsidRPr="00BB53BF" w:rsidRDefault="00224C3A" w:rsidP="00B56803">
      <w:pPr>
        <w:pStyle w:val="LTASub-heading1"/>
      </w:pPr>
      <w:r w:rsidRPr="00BB53BF">
        <w:t xml:space="preserve">Photography and/or filming for wider use </w:t>
      </w:r>
    </w:p>
    <w:p w14:paraId="2E49ED02" w14:textId="16497DC3" w:rsidR="00224C3A" w:rsidRPr="00A36867" w:rsidRDefault="00224C3A" w:rsidP="00B56803">
      <w:pPr>
        <w:pStyle w:val="Default"/>
        <w:tabs>
          <w:tab w:val="left" w:pos="1418"/>
        </w:tabs>
        <w:rPr>
          <w:rFonts w:ascii="Arial" w:hAnsi="Arial" w:cs="Arial"/>
          <w:sz w:val="22"/>
          <w:szCs w:val="22"/>
        </w:rPr>
      </w:pPr>
      <w:r w:rsidRPr="00A36867">
        <w:rPr>
          <w:rFonts w:ascii="Arial" w:hAnsi="Arial" w:cs="Arial"/>
          <w:sz w:val="22"/>
          <w:szCs w:val="22"/>
        </w:rPr>
        <w:t>If p</w:t>
      </w:r>
      <w:r w:rsidR="00BB53BF" w:rsidRPr="00A36867">
        <w:rPr>
          <w:rFonts w:ascii="Arial" w:hAnsi="Arial" w:cs="Arial"/>
          <w:sz w:val="22"/>
          <w:szCs w:val="22"/>
        </w:rPr>
        <w:t>eople such as local journalists or</w:t>
      </w:r>
      <w:r w:rsidRPr="00A36867">
        <w:rPr>
          <w:rFonts w:ascii="Arial" w:hAnsi="Arial" w:cs="Arial"/>
          <w:sz w:val="22"/>
          <w:szCs w:val="22"/>
        </w:rPr>
        <w:t xml:space="preserve"> professional photographers</w:t>
      </w:r>
      <w:r w:rsidR="00ED562B" w:rsidRPr="00A36867">
        <w:rPr>
          <w:rFonts w:ascii="Arial" w:hAnsi="Arial" w:cs="Arial"/>
          <w:sz w:val="22"/>
          <w:szCs w:val="22"/>
        </w:rPr>
        <w:t xml:space="preserve"> </w:t>
      </w:r>
      <w:r w:rsidRPr="00A36867">
        <w:rPr>
          <w:rFonts w:ascii="Arial" w:hAnsi="Arial" w:cs="Arial"/>
          <w:sz w:val="22"/>
          <w:szCs w:val="22"/>
        </w:rPr>
        <w:t xml:space="preserve">wish to </w:t>
      </w:r>
      <w:r w:rsidR="00ED562B" w:rsidRPr="00A36867">
        <w:rPr>
          <w:rFonts w:ascii="Arial" w:hAnsi="Arial" w:cs="Arial"/>
          <w:sz w:val="22"/>
          <w:szCs w:val="22"/>
        </w:rPr>
        <w:t>operate a</w:t>
      </w:r>
      <w:r w:rsidR="00CE6237" w:rsidRPr="00A36867">
        <w:rPr>
          <w:rFonts w:ascii="Arial" w:hAnsi="Arial" w:cs="Arial"/>
          <w:sz w:val="22"/>
          <w:szCs w:val="22"/>
        </w:rPr>
        <w:t>t a</w:t>
      </w:r>
      <w:r w:rsidR="00ED562B" w:rsidRPr="00A36867">
        <w:rPr>
          <w:rFonts w:ascii="Arial" w:hAnsi="Arial" w:cs="Arial"/>
          <w:sz w:val="22"/>
          <w:szCs w:val="22"/>
        </w:rPr>
        <w:t>n event</w:t>
      </w:r>
      <w:r w:rsidRPr="00A36867">
        <w:rPr>
          <w:rFonts w:ascii="Arial" w:hAnsi="Arial" w:cs="Arial"/>
          <w:sz w:val="22"/>
          <w:szCs w:val="22"/>
        </w:rPr>
        <w:t xml:space="preserve"> and share </w:t>
      </w:r>
      <w:r w:rsidR="00900E6E" w:rsidRPr="00C0681E">
        <w:rPr>
          <w:rFonts w:ascii="Arial" w:hAnsi="Arial" w:cs="Arial"/>
          <w:sz w:val="22"/>
          <w:szCs w:val="22"/>
        </w:rPr>
        <w:t>photographs/videos</w:t>
      </w:r>
      <w:r w:rsidRPr="00A36867">
        <w:rPr>
          <w:rFonts w:ascii="Arial" w:hAnsi="Arial" w:cs="Arial"/>
          <w:sz w:val="22"/>
          <w:szCs w:val="22"/>
        </w:rPr>
        <w:t xml:space="preserve">, </w:t>
      </w:r>
      <w:r w:rsidR="00626F99" w:rsidRPr="00A36867">
        <w:rPr>
          <w:rFonts w:ascii="Arial" w:hAnsi="Arial" w:cs="Arial"/>
          <w:sz w:val="22"/>
          <w:szCs w:val="22"/>
        </w:rPr>
        <w:t>we will</w:t>
      </w:r>
      <w:r w:rsidR="00ED562B" w:rsidRPr="00A36867">
        <w:rPr>
          <w:rFonts w:ascii="Arial" w:hAnsi="Arial" w:cs="Arial"/>
          <w:sz w:val="22"/>
          <w:szCs w:val="22"/>
        </w:rPr>
        <w:t xml:space="preserve"> ensure they have </w:t>
      </w:r>
      <w:r w:rsidR="00626F99" w:rsidRPr="00A36867">
        <w:rPr>
          <w:rFonts w:ascii="Arial" w:hAnsi="Arial" w:cs="Arial"/>
          <w:sz w:val="22"/>
          <w:szCs w:val="22"/>
        </w:rPr>
        <w:t xml:space="preserve">been </w:t>
      </w:r>
      <w:r w:rsidR="00ED562B" w:rsidRPr="00A36867">
        <w:rPr>
          <w:rFonts w:ascii="Arial" w:hAnsi="Arial" w:cs="Arial"/>
          <w:sz w:val="22"/>
          <w:szCs w:val="22"/>
        </w:rPr>
        <w:t xml:space="preserve">given proper </w:t>
      </w:r>
      <w:r w:rsidRPr="00A36867">
        <w:rPr>
          <w:rFonts w:ascii="Arial" w:hAnsi="Arial" w:cs="Arial"/>
          <w:sz w:val="22"/>
          <w:szCs w:val="22"/>
        </w:rPr>
        <w:t>permission in advance</w:t>
      </w:r>
      <w:r w:rsidR="00E178DD" w:rsidRPr="00A36867">
        <w:rPr>
          <w:rFonts w:ascii="Arial" w:hAnsi="Arial" w:cs="Arial"/>
          <w:sz w:val="22"/>
          <w:szCs w:val="22"/>
        </w:rPr>
        <w:t xml:space="preserve"> and that the</w:t>
      </w:r>
      <w:r w:rsidR="00CE6237" w:rsidRPr="00A36867">
        <w:rPr>
          <w:rFonts w:ascii="Arial" w:hAnsi="Arial" w:cs="Arial"/>
          <w:sz w:val="22"/>
          <w:szCs w:val="22"/>
        </w:rPr>
        <w:t>y have provided us with the</w:t>
      </w:r>
      <w:r w:rsidR="00E178DD" w:rsidRPr="00A36867">
        <w:rPr>
          <w:rFonts w:ascii="Arial" w:hAnsi="Arial" w:cs="Arial"/>
          <w:sz w:val="22"/>
          <w:szCs w:val="22"/>
        </w:rPr>
        <w:t xml:space="preserve"> following information</w:t>
      </w:r>
      <w:r w:rsidRPr="00A36867">
        <w:rPr>
          <w:rFonts w:ascii="Arial" w:hAnsi="Arial" w:cs="Arial"/>
          <w:sz w:val="22"/>
          <w:szCs w:val="22"/>
        </w:rPr>
        <w:t xml:space="preserve">: </w:t>
      </w:r>
    </w:p>
    <w:p w14:paraId="65163C44" w14:textId="77777777" w:rsidR="00224C3A" w:rsidRPr="00A36867" w:rsidRDefault="00224C3A" w:rsidP="00B56803">
      <w:pPr>
        <w:pStyle w:val="Default"/>
        <w:numPr>
          <w:ilvl w:val="0"/>
          <w:numId w:val="5"/>
        </w:numPr>
        <w:tabs>
          <w:tab w:val="left" w:pos="1418"/>
        </w:tabs>
        <w:spacing w:after="17"/>
        <w:rPr>
          <w:rFonts w:ascii="Arial" w:hAnsi="Arial" w:cs="Arial"/>
          <w:sz w:val="22"/>
          <w:szCs w:val="22"/>
        </w:rPr>
      </w:pPr>
      <w:r w:rsidRPr="00A36867">
        <w:rPr>
          <w:rFonts w:ascii="Arial" w:hAnsi="Arial" w:cs="Arial"/>
          <w:sz w:val="22"/>
          <w:szCs w:val="22"/>
        </w:rPr>
        <w:t xml:space="preserve">the name and address of the person using the camera </w:t>
      </w:r>
    </w:p>
    <w:p w14:paraId="2112F50A" w14:textId="1C6A5CBC" w:rsidR="00224C3A" w:rsidRPr="00A36867" w:rsidRDefault="00224C3A" w:rsidP="00B56803">
      <w:pPr>
        <w:pStyle w:val="Default"/>
        <w:numPr>
          <w:ilvl w:val="0"/>
          <w:numId w:val="5"/>
        </w:numPr>
        <w:tabs>
          <w:tab w:val="left" w:pos="1418"/>
        </w:tabs>
        <w:spacing w:after="17"/>
        <w:rPr>
          <w:rFonts w:ascii="Arial" w:hAnsi="Arial" w:cs="Arial"/>
          <w:sz w:val="22"/>
          <w:szCs w:val="22"/>
        </w:rPr>
      </w:pPr>
      <w:r w:rsidRPr="00A36867">
        <w:rPr>
          <w:rFonts w:ascii="Arial" w:hAnsi="Arial" w:cs="Arial"/>
          <w:sz w:val="22"/>
          <w:szCs w:val="22"/>
        </w:rPr>
        <w:t xml:space="preserve">the names of children they wish to take </w:t>
      </w:r>
      <w:r w:rsidR="00CE6237" w:rsidRPr="00A36867">
        <w:rPr>
          <w:rFonts w:ascii="Arial" w:hAnsi="Arial" w:cs="Arial"/>
          <w:sz w:val="22"/>
          <w:szCs w:val="22"/>
        </w:rPr>
        <w:t xml:space="preserve">photographs/videos </w:t>
      </w:r>
      <w:r w:rsidRPr="00A36867">
        <w:rPr>
          <w:rFonts w:ascii="Arial" w:hAnsi="Arial" w:cs="Arial"/>
          <w:sz w:val="22"/>
          <w:szCs w:val="22"/>
        </w:rPr>
        <w:t xml:space="preserve">of (if possible) </w:t>
      </w:r>
    </w:p>
    <w:p w14:paraId="6F4F4F88" w14:textId="07F849A7" w:rsidR="00224C3A" w:rsidRPr="00A36867" w:rsidRDefault="00224C3A" w:rsidP="00B56803">
      <w:pPr>
        <w:pStyle w:val="Default"/>
        <w:numPr>
          <w:ilvl w:val="0"/>
          <w:numId w:val="5"/>
        </w:numPr>
        <w:tabs>
          <w:tab w:val="left" w:pos="1418"/>
        </w:tabs>
        <w:spacing w:after="17"/>
        <w:rPr>
          <w:rFonts w:ascii="Arial" w:hAnsi="Arial" w:cs="Arial"/>
          <w:sz w:val="22"/>
          <w:szCs w:val="22"/>
        </w:rPr>
      </w:pPr>
      <w:r w:rsidRPr="00A36867">
        <w:rPr>
          <w:rFonts w:ascii="Arial" w:hAnsi="Arial" w:cs="Arial"/>
          <w:sz w:val="22"/>
          <w:szCs w:val="22"/>
        </w:rPr>
        <w:t xml:space="preserve">the reason for taking the </w:t>
      </w:r>
      <w:r w:rsidR="00CE6237" w:rsidRPr="00C0681E">
        <w:rPr>
          <w:rFonts w:ascii="Arial" w:hAnsi="Arial" w:cs="Arial"/>
          <w:sz w:val="22"/>
          <w:szCs w:val="22"/>
        </w:rPr>
        <w:t>photographs/videos</w:t>
      </w:r>
      <w:r w:rsidR="00CE6237" w:rsidRPr="00A36867">
        <w:rPr>
          <w:rFonts w:ascii="Arial" w:hAnsi="Arial" w:cs="Arial"/>
          <w:sz w:val="22"/>
          <w:szCs w:val="22"/>
        </w:rPr>
        <w:t xml:space="preserve"> </w:t>
      </w:r>
      <w:r w:rsidRPr="00A36867">
        <w:rPr>
          <w:rFonts w:ascii="Arial" w:hAnsi="Arial" w:cs="Arial"/>
          <w:sz w:val="22"/>
          <w:szCs w:val="22"/>
        </w:rPr>
        <w:t>and/or what the</w:t>
      </w:r>
      <w:r w:rsidR="00CE6237" w:rsidRPr="00C0681E">
        <w:rPr>
          <w:rFonts w:ascii="Arial" w:hAnsi="Arial" w:cs="Arial"/>
          <w:sz w:val="22"/>
          <w:szCs w:val="22"/>
        </w:rPr>
        <w:t xml:space="preserve">y </w:t>
      </w:r>
      <w:r w:rsidRPr="00A36867">
        <w:rPr>
          <w:rFonts w:ascii="Arial" w:hAnsi="Arial" w:cs="Arial"/>
          <w:sz w:val="22"/>
          <w:szCs w:val="22"/>
        </w:rPr>
        <w:t xml:space="preserve">will be used for </w:t>
      </w:r>
    </w:p>
    <w:p w14:paraId="50AAF882" w14:textId="5B2E3241" w:rsidR="00224C3A" w:rsidRPr="00A36867" w:rsidRDefault="00224C3A" w:rsidP="00B56803">
      <w:pPr>
        <w:pStyle w:val="Default"/>
        <w:numPr>
          <w:ilvl w:val="0"/>
          <w:numId w:val="5"/>
        </w:numPr>
        <w:tabs>
          <w:tab w:val="left" w:pos="1418"/>
        </w:tabs>
        <w:rPr>
          <w:rFonts w:ascii="Arial" w:hAnsi="Arial" w:cs="Arial"/>
          <w:sz w:val="22"/>
          <w:szCs w:val="22"/>
        </w:rPr>
      </w:pPr>
      <w:r w:rsidRPr="00A36867">
        <w:rPr>
          <w:rFonts w:ascii="Arial" w:hAnsi="Arial" w:cs="Arial"/>
          <w:sz w:val="22"/>
          <w:szCs w:val="22"/>
        </w:rPr>
        <w:t xml:space="preserve">a signed declaration that the information provided is valid and that the </w:t>
      </w:r>
      <w:r w:rsidR="00CE6237" w:rsidRPr="00C0681E">
        <w:rPr>
          <w:rFonts w:ascii="Arial" w:hAnsi="Arial" w:cs="Arial"/>
          <w:sz w:val="22"/>
          <w:szCs w:val="22"/>
        </w:rPr>
        <w:t>photographs/videos</w:t>
      </w:r>
      <w:r w:rsidR="00CE6237" w:rsidRPr="00A36867">
        <w:rPr>
          <w:rFonts w:ascii="Arial" w:hAnsi="Arial" w:cs="Arial"/>
          <w:sz w:val="22"/>
          <w:szCs w:val="22"/>
        </w:rPr>
        <w:t xml:space="preserve"> </w:t>
      </w:r>
      <w:r w:rsidRPr="00A36867">
        <w:rPr>
          <w:rFonts w:ascii="Arial" w:hAnsi="Arial" w:cs="Arial"/>
          <w:sz w:val="22"/>
          <w:szCs w:val="22"/>
        </w:rPr>
        <w:t xml:space="preserve">will only be used for the reasons given. </w:t>
      </w:r>
    </w:p>
    <w:p w14:paraId="4A0C86D7" w14:textId="77777777" w:rsidR="00224C3A" w:rsidRPr="00A36867" w:rsidRDefault="00224C3A" w:rsidP="00B56803">
      <w:pPr>
        <w:pStyle w:val="Default"/>
        <w:tabs>
          <w:tab w:val="left" w:pos="1418"/>
        </w:tabs>
        <w:rPr>
          <w:rFonts w:ascii="Arial" w:hAnsi="Arial" w:cs="Arial"/>
          <w:sz w:val="22"/>
          <w:szCs w:val="22"/>
        </w:rPr>
      </w:pPr>
    </w:p>
    <w:p w14:paraId="5D9DCA5C" w14:textId="3EED284B" w:rsidR="00224C3A" w:rsidRPr="00A36867" w:rsidRDefault="00CE6237" w:rsidP="00B56803">
      <w:pPr>
        <w:pStyle w:val="Default"/>
        <w:tabs>
          <w:tab w:val="left" w:pos="1418"/>
        </w:tabs>
        <w:rPr>
          <w:rFonts w:ascii="Arial" w:hAnsi="Arial" w:cs="Arial"/>
          <w:sz w:val="22"/>
          <w:szCs w:val="22"/>
        </w:rPr>
      </w:pPr>
      <w:r>
        <w:rPr>
          <w:rFonts w:ascii="Arial" w:hAnsi="Arial" w:cs="Arial"/>
          <w:sz w:val="22"/>
          <w:szCs w:val="22"/>
        </w:rPr>
        <w:t>We will</w:t>
      </w:r>
      <w:r w:rsidR="00224C3A" w:rsidRPr="00A36867">
        <w:rPr>
          <w:rFonts w:ascii="Arial" w:hAnsi="Arial" w:cs="Arial"/>
          <w:sz w:val="22"/>
          <w:szCs w:val="22"/>
        </w:rPr>
        <w:t xml:space="preserve"> verify these details and decide whether to grant permission for </w:t>
      </w:r>
      <w:r w:rsidR="00ED562B" w:rsidRPr="00A36867">
        <w:rPr>
          <w:rFonts w:ascii="Arial" w:hAnsi="Arial" w:cs="Arial"/>
          <w:sz w:val="22"/>
          <w:szCs w:val="22"/>
        </w:rPr>
        <w:t xml:space="preserve">the </w:t>
      </w:r>
      <w:r w:rsidR="001331BC" w:rsidRPr="008729AB">
        <w:rPr>
          <w:rFonts w:ascii="Arial" w:hAnsi="Arial" w:cs="Arial"/>
          <w:sz w:val="22"/>
          <w:szCs w:val="22"/>
        </w:rPr>
        <w:t>photographs/videos</w:t>
      </w:r>
      <w:r w:rsidR="001331BC" w:rsidRPr="008729AB">
        <w:rPr>
          <w:sz w:val="22"/>
          <w:szCs w:val="22"/>
        </w:rPr>
        <w:t xml:space="preserve"> </w:t>
      </w:r>
      <w:r w:rsidR="00224C3A" w:rsidRPr="00A36867">
        <w:rPr>
          <w:rFonts w:ascii="Arial" w:hAnsi="Arial" w:cs="Arial"/>
          <w:sz w:val="22"/>
          <w:szCs w:val="22"/>
        </w:rPr>
        <w:t xml:space="preserve">to be taken. </w:t>
      </w:r>
      <w:r w:rsidR="001331BC">
        <w:rPr>
          <w:rFonts w:ascii="Arial" w:hAnsi="Arial" w:cs="Arial"/>
          <w:sz w:val="22"/>
          <w:szCs w:val="22"/>
        </w:rPr>
        <w:t>We will</w:t>
      </w:r>
      <w:r w:rsidR="00ED562B" w:rsidRPr="00A36867">
        <w:rPr>
          <w:rFonts w:ascii="Arial" w:hAnsi="Arial" w:cs="Arial"/>
          <w:sz w:val="22"/>
          <w:szCs w:val="22"/>
        </w:rPr>
        <w:t xml:space="preserve"> also</w:t>
      </w:r>
      <w:r w:rsidR="00224C3A" w:rsidRPr="00A36867">
        <w:rPr>
          <w:rFonts w:ascii="Arial" w:hAnsi="Arial" w:cs="Arial"/>
          <w:sz w:val="22"/>
          <w:szCs w:val="22"/>
        </w:rPr>
        <w:t xml:space="preserve"> </w:t>
      </w:r>
      <w:r w:rsidR="005713A0">
        <w:rPr>
          <w:rFonts w:ascii="Arial" w:hAnsi="Arial" w:cs="Arial"/>
          <w:sz w:val="22"/>
          <w:szCs w:val="22"/>
        </w:rPr>
        <w:t>ensure</w:t>
      </w:r>
      <w:r w:rsidR="00224C3A" w:rsidRPr="00A36867">
        <w:rPr>
          <w:rFonts w:ascii="Arial" w:hAnsi="Arial" w:cs="Arial"/>
          <w:sz w:val="22"/>
          <w:szCs w:val="22"/>
        </w:rPr>
        <w:t xml:space="preserve"> the children who are the intended subjects of the </w:t>
      </w:r>
      <w:r w:rsidR="00900E6E" w:rsidRPr="008729AB">
        <w:rPr>
          <w:rFonts w:ascii="Arial" w:hAnsi="Arial" w:cs="Arial"/>
          <w:sz w:val="22"/>
          <w:szCs w:val="22"/>
        </w:rPr>
        <w:t>photographs/videos</w:t>
      </w:r>
      <w:r w:rsidR="00900E6E" w:rsidRPr="008729AB">
        <w:rPr>
          <w:rFonts w:ascii="Arial" w:hAnsi="Arial" w:cs="Arial"/>
          <w:sz w:val="22"/>
          <w:szCs w:val="20"/>
        </w:rPr>
        <w:t xml:space="preserve"> </w:t>
      </w:r>
      <w:r w:rsidR="00224C3A" w:rsidRPr="00A36867">
        <w:rPr>
          <w:rFonts w:ascii="Arial" w:hAnsi="Arial" w:cs="Arial"/>
          <w:sz w:val="22"/>
          <w:szCs w:val="22"/>
        </w:rPr>
        <w:t xml:space="preserve">and their parents </w:t>
      </w:r>
      <w:r w:rsidR="005713A0">
        <w:rPr>
          <w:rFonts w:ascii="Arial" w:hAnsi="Arial" w:cs="Arial"/>
          <w:sz w:val="22"/>
          <w:szCs w:val="22"/>
        </w:rPr>
        <w:t xml:space="preserve">have given consent </w:t>
      </w:r>
      <w:r w:rsidR="00224C3A" w:rsidRPr="00A36867">
        <w:rPr>
          <w:rFonts w:ascii="Arial" w:hAnsi="Arial" w:cs="Arial"/>
          <w:sz w:val="22"/>
          <w:szCs w:val="22"/>
        </w:rPr>
        <w:t xml:space="preserve">and inform the photographer of anyone who does not give consent. </w:t>
      </w:r>
    </w:p>
    <w:p w14:paraId="0969069D" w14:textId="77777777" w:rsidR="00224C3A" w:rsidRPr="00A36867" w:rsidRDefault="00224C3A" w:rsidP="00B56803">
      <w:pPr>
        <w:pStyle w:val="Default"/>
        <w:tabs>
          <w:tab w:val="left" w:pos="1418"/>
        </w:tabs>
        <w:rPr>
          <w:rFonts w:ascii="Arial" w:hAnsi="Arial" w:cs="Arial"/>
          <w:sz w:val="22"/>
          <w:szCs w:val="22"/>
        </w:rPr>
      </w:pPr>
    </w:p>
    <w:p w14:paraId="3F559B80" w14:textId="11259F91" w:rsidR="007B118C" w:rsidRPr="003F508A" w:rsidRDefault="005713A0" w:rsidP="003F508A">
      <w:pPr>
        <w:pStyle w:val="Default"/>
        <w:tabs>
          <w:tab w:val="left" w:pos="1418"/>
        </w:tabs>
        <w:rPr>
          <w:rFonts w:ascii="Arial" w:hAnsi="Arial" w:cs="Arial"/>
          <w:sz w:val="22"/>
          <w:szCs w:val="22"/>
        </w:rPr>
      </w:pPr>
      <w:r>
        <w:rPr>
          <w:rFonts w:ascii="Arial" w:hAnsi="Arial" w:cs="Arial"/>
          <w:sz w:val="22"/>
          <w:szCs w:val="22"/>
        </w:rPr>
        <w:t>We will also</w:t>
      </w:r>
      <w:r w:rsidR="00ED562B" w:rsidRPr="00A36867">
        <w:rPr>
          <w:rFonts w:ascii="Arial" w:hAnsi="Arial" w:cs="Arial"/>
          <w:sz w:val="22"/>
          <w:szCs w:val="22"/>
        </w:rPr>
        <w:t xml:space="preserve"> inform children</w:t>
      </w:r>
      <w:r>
        <w:rPr>
          <w:rFonts w:ascii="Arial" w:hAnsi="Arial" w:cs="Arial"/>
          <w:sz w:val="22"/>
          <w:szCs w:val="22"/>
        </w:rPr>
        <w:t xml:space="preserve"> and </w:t>
      </w:r>
      <w:r w:rsidR="00ED562B" w:rsidRPr="00A36867">
        <w:rPr>
          <w:rFonts w:ascii="Arial" w:hAnsi="Arial" w:cs="Arial"/>
          <w:sz w:val="22"/>
          <w:szCs w:val="22"/>
        </w:rPr>
        <w:t>parents/</w:t>
      </w:r>
      <w:r w:rsidR="00224C3A" w:rsidRPr="00A36867">
        <w:rPr>
          <w:rFonts w:ascii="Arial" w:hAnsi="Arial" w:cs="Arial"/>
          <w:sz w:val="22"/>
          <w:szCs w:val="22"/>
        </w:rPr>
        <w:t xml:space="preserve">carers that an external photographer is present and ensure they are easily identifiable. </w:t>
      </w:r>
    </w:p>
    <w:p w14:paraId="46ED518F" w14:textId="145FEEB7" w:rsidR="00C4538C" w:rsidRDefault="00C4538C" w:rsidP="00B56803">
      <w:pPr>
        <w:pStyle w:val="LTASub-heading1"/>
      </w:pPr>
      <w:r>
        <w:t>Concerns</w:t>
      </w:r>
    </w:p>
    <w:p w14:paraId="195EB40B" w14:textId="5402D89F" w:rsidR="00224C3A" w:rsidRPr="00A36867" w:rsidRDefault="00224C3A" w:rsidP="00B56803">
      <w:pPr>
        <w:tabs>
          <w:tab w:val="left" w:pos="1418"/>
        </w:tabs>
        <w:rPr>
          <w:rFonts w:cs="Arial"/>
          <w:szCs w:val="22"/>
        </w:rPr>
      </w:pPr>
      <w:r w:rsidRPr="00A36867">
        <w:rPr>
          <w:rFonts w:cs="Arial"/>
          <w:szCs w:val="22"/>
        </w:rPr>
        <w:t xml:space="preserve">If </w:t>
      </w:r>
      <w:r w:rsidR="00A36953" w:rsidRPr="00A36867">
        <w:rPr>
          <w:rFonts w:cs="Arial"/>
          <w:szCs w:val="22"/>
        </w:rPr>
        <w:t>we</w:t>
      </w:r>
      <w:r w:rsidRPr="00A36867">
        <w:rPr>
          <w:rFonts w:cs="Arial"/>
          <w:szCs w:val="22"/>
        </w:rPr>
        <w:t xml:space="preserve"> become concerned that someone is taking </w:t>
      </w:r>
      <w:r w:rsidR="00CA3F31" w:rsidRPr="00A36867">
        <w:rPr>
          <w:rFonts w:cs="Arial"/>
          <w:szCs w:val="22"/>
        </w:rPr>
        <w:t>photographs/videos</w:t>
      </w:r>
      <w:r w:rsidRPr="00A36867">
        <w:rPr>
          <w:rFonts w:cs="Arial"/>
          <w:szCs w:val="22"/>
        </w:rPr>
        <w:t xml:space="preserve"> without </w:t>
      </w:r>
      <w:r w:rsidR="00A36953" w:rsidRPr="00A36867">
        <w:rPr>
          <w:rFonts w:cs="Arial"/>
          <w:szCs w:val="22"/>
        </w:rPr>
        <w:t>the necessary consent</w:t>
      </w:r>
      <w:r w:rsidRPr="00A36867">
        <w:rPr>
          <w:rFonts w:cs="Arial"/>
          <w:szCs w:val="22"/>
        </w:rPr>
        <w:t>,</w:t>
      </w:r>
      <w:r w:rsidR="00C4538C" w:rsidRPr="00A36867">
        <w:rPr>
          <w:rFonts w:cs="Arial"/>
          <w:szCs w:val="22"/>
        </w:rPr>
        <w:t xml:space="preserve"> </w:t>
      </w:r>
      <w:r w:rsidR="00CA3F31" w:rsidRPr="00A36867">
        <w:rPr>
          <w:rFonts w:cs="Arial"/>
          <w:szCs w:val="22"/>
        </w:rPr>
        <w:t>we reserve the right to ask them to delete the photographs/videos and may</w:t>
      </w:r>
      <w:r w:rsidR="00C4538C" w:rsidRPr="00A36867">
        <w:rPr>
          <w:rFonts w:cs="Arial"/>
          <w:szCs w:val="22"/>
        </w:rPr>
        <w:t xml:space="preserve"> </w:t>
      </w:r>
      <w:r w:rsidRPr="00A36867">
        <w:rPr>
          <w:rFonts w:cs="Arial"/>
          <w:szCs w:val="22"/>
        </w:rPr>
        <w:t>ask them to leave and (depending on the nature of the concerns) follow our safeguarding procedures.</w:t>
      </w:r>
    </w:p>
    <w:p w14:paraId="612DBC59" w14:textId="77777777" w:rsidR="00C4538C" w:rsidRPr="00A36867" w:rsidRDefault="00C4538C" w:rsidP="00B56803">
      <w:pPr>
        <w:tabs>
          <w:tab w:val="left" w:pos="1418"/>
        </w:tabs>
        <w:rPr>
          <w:rFonts w:cs="Arial"/>
          <w:szCs w:val="22"/>
        </w:rPr>
      </w:pPr>
    </w:p>
    <w:p w14:paraId="329F7E92" w14:textId="1B5B11DD" w:rsidR="00C4538C" w:rsidRPr="00A36867" w:rsidRDefault="005B7CAE" w:rsidP="00B56803">
      <w:pPr>
        <w:tabs>
          <w:tab w:val="left" w:pos="1418"/>
        </w:tabs>
        <w:rPr>
          <w:rFonts w:cs="Arial"/>
          <w:szCs w:val="22"/>
        </w:rPr>
      </w:pPr>
      <w:r>
        <w:rPr>
          <w:rFonts w:cs="Arial"/>
          <w:szCs w:val="22"/>
        </w:rPr>
        <w:t>If we become concerned that</w:t>
      </w:r>
      <w:r w:rsidR="00C4538C" w:rsidRPr="00A36867">
        <w:rPr>
          <w:rFonts w:cs="Arial"/>
          <w:szCs w:val="22"/>
        </w:rPr>
        <w:t xml:space="preserve"> inappropriate </w:t>
      </w:r>
      <w:r w:rsidRPr="00A36867">
        <w:rPr>
          <w:rFonts w:cs="Arial"/>
          <w:szCs w:val="22"/>
        </w:rPr>
        <w:t xml:space="preserve">photographs/videos </w:t>
      </w:r>
      <w:r>
        <w:rPr>
          <w:rFonts w:cs="Arial"/>
          <w:szCs w:val="22"/>
        </w:rPr>
        <w:t xml:space="preserve">have or </w:t>
      </w:r>
      <w:r w:rsidR="00C4538C" w:rsidRPr="00A36867">
        <w:rPr>
          <w:rFonts w:cs="Arial"/>
          <w:szCs w:val="22"/>
        </w:rPr>
        <w:t xml:space="preserve">are being taken, this </w:t>
      </w:r>
      <w:r w:rsidR="00927F73">
        <w:rPr>
          <w:rFonts w:cs="Arial"/>
          <w:szCs w:val="22"/>
        </w:rPr>
        <w:t>will</w:t>
      </w:r>
      <w:r w:rsidR="00927F73" w:rsidRPr="00A36867">
        <w:rPr>
          <w:rFonts w:cs="Arial"/>
          <w:szCs w:val="22"/>
        </w:rPr>
        <w:t xml:space="preserve"> </w:t>
      </w:r>
      <w:r w:rsidR="00C4538C" w:rsidRPr="00A36867">
        <w:rPr>
          <w:rFonts w:cs="Arial"/>
          <w:szCs w:val="22"/>
        </w:rPr>
        <w:t>be reported to the Welfare Officer and LTA Safeguarding Team.  It may also be necessary to report this to the police.</w:t>
      </w:r>
    </w:p>
    <w:p w14:paraId="1D5AC3ED" w14:textId="51DD5F8A" w:rsidR="00224C3A" w:rsidRPr="00BB53BF" w:rsidRDefault="00224C3A" w:rsidP="00B56803">
      <w:pPr>
        <w:pStyle w:val="LTASub-heading1"/>
      </w:pPr>
      <w:r w:rsidRPr="00BB53BF">
        <w:t xml:space="preserve">Storing </w:t>
      </w:r>
      <w:r w:rsidR="00900E6E" w:rsidRPr="008729AB">
        <w:t>photographs/videos</w:t>
      </w:r>
      <w:r w:rsidR="00900E6E" w:rsidRPr="008729AB">
        <w:rPr>
          <w:szCs w:val="20"/>
        </w:rPr>
        <w:t xml:space="preserve"> </w:t>
      </w:r>
    </w:p>
    <w:p w14:paraId="3E1B0EF3" w14:textId="084599A8" w:rsidR="00224C3A" w:rsidRPr="00A36867" w:rsidRDefault="00831A62" w:rsidP="00B56803">
      <w:pPr>
        <w:pStyle w:val="Default"/>
        <w:tabs>
          <w:tab w:val="left" w:pos="1418"/>
        </w:tabs>
        <w:rPr>
          <w:rFonts w:ascii="Arial" w:hAnsi="Arial" w:cs="Arial"/>
          <w:color w:val="auto"/>
          <w:sz w:val="22"/>
          <w:szCs w:val="22"/>
        </w:rPr>
      </w:pPr>
      <w:r>
        <w:rPr>
          <w:rFonts w:ascii="Arial" w:hAnsi="Arial" w:cs="Arial"/>
          <w:color w:val="auto"/>
          <w:sz w:val="22"/>
          <w:szCs w:val="22"/>
        </w:rPr>
        <w:t>We will</w:t>
      </w:r>
      <w:r w:rsidR="00224C3A" w:rsidRPr="00A36867">
        <w:rPr>
          <w:rFonts w:ascii="Arial" w:hAnsi="Arial" w:cs="Arial"/>
          <w:color w:val="auto"/>
          <w:sz w:val="22"/>
          <w:szCs w:val="22"/>
        </w:rPr>
        <w:t xml:space="preserve"> store photographs</w:t>
      </w:r>
      <w:r>
        <w:rPr>
          <w:rFonts w:ascii="Arial" w:hAnsi="Arial" w:cs="Arial"/>
          <w:color w:val="auto"/>
          <w:sz w:val="22"/>
          <w:szCs w:val="22"/>
        </w:rPr>
        <w:t>/</w:t>
      </w:r>
      <w:r w:rsidR="00224C3A" w:rsidRPr="00A36867">
        <w:rPr>
          <w:rFonts w:ascii="Arial" w:hAnsi="Arial" w:cs="Arial"/>
          <w:color w:val="auto"/>
          <w:sz w:val="22"/>
          <w:szCs w:val="22"/>
        </w:rPr>
        <w:t xml:space="preserve">videos of children securely and in accordance with data protection law. </w:t>
      </w:r>
    </w:p>
    <w:p w14:paraId="2F194E6E" w14:textId="77777777" w:rsidR="00224C3A" w:rsidRPr="00A36867" w:rsidRDefault="00224C3A" w:rsidP="00B56803">
      <w:pPr>
        <w:pStyle w:val="Default"/>
        <w:tabs>
          <w:tab w:val="left" w:pos="1418"/>
        </w:tabs>
        <w:rPr>
          <w:rFonts w:ascii="Arial" w:hAnsi="Arial" w:cs="Arial"/>
          <w:color w:val="auto"/>
          <w:sz w:val="22"/>
          <w:szCs w:val="22"/>
        </w:rPr>
      </w:pPr>
    </w:p>
    <w:p w14:paraId="3C4C8EA1" w14:textId="4C5877E2" w:rsidR="00224C3A" w:rsidRPr="00A36867" w:rsidRDefault="00C4538C" w:rsidP="003F508A">
      <w:pPr>
        <w:tabs>
          <w:tab w:val="left" w:pos="1418"/>
        </w:tabs>
        <w:rPr>
          <w:rFonts w:cs="Arial"/>
          <w:szCs w:val="22"/>
        </w:rPr>
      </w:pPr>
      <w:r w:rsidRPr="00A36867">
        <w:rPr>
          <w:rFonts w:cs="Arial"/>
          <w:szCs w:val="22"/>
        </w:rPr>
        <w:t>H</w:t>
      </w:r>
      <w:r w:rsidR="00224C3A" w:rsidRPr="00A36867">
        <w:rPr>
          <w:rFonts w:cs="Arial"/>
          <w:szCs w:val="22"/>
        </w:rPr>
        <w:t xml:space="preserve">ard copies of </w:t>
      </w:r>
      <w:r w:rsidR="00831A62" w:rsidRPr="008729AB">
        <w:rPr>
          <w:rFonts w:cs="Arial"/>
          <w:szCs w:val="22"/>
        </w:rPr>
        <w:t>photographs</w:t>
      </w:r>
      <w:r w:rsidR="00831A62">
        <w:rPr>
          <w:rFonts w:cs="Arial"/>
          <w:szCs w:val="22"/>
        </w:rPr>
        <w:t>/</w:t>
      </w:r>
      <w:r w:rsidR="00831A62" w:rsidRPr="008729AB">
        <w:rPr>
          <w:rFonts w:cs="Arial"/>
          <w:szCs w:val="22"/>
        </w:rPr>
        <w:t xml:space="preserve">videos </w:t>
      </w:r>
      <w:r w:rsidR="00831A62">
        <w:rPr>
          <w:rFonts w:cs="Arial"/>
          <w:szCs w:val="22"/>
        </w:rPr>
        <w:t>will</w:t>
      </w:r>
      <w:r w:rsidR="00831A62" w:rsidRPr="00A36867">
        <w:rPr>
          <w:rFonts w:cs="Arial"/>
          <w:szCs w:val="22"/>
        </w:rPr>
        <w:t xml:space="preserve"> </w:t>
      </w:r>
      <w:r w:rsidRPr="00A36867">
        <w:rPr>
          <w:rFonts w:cs="Arial"/>
          <w:szCs w:val="22"/>
        </w:rPr>
        <w:t>be kept</w:t>
      </w:r>
      <w:r w:rsidR="00224C3A" w:rsidRPr="00A36867">
        <w:rPr>
          <w:rFonts w:cs="Arial"/>
          <w:szCs w:val="22"/>
        </w:rPr>
        <w:t xml:space="preserve"> in a locked drawer and electronic </w:t>
      </w:r>
      <w:r w:rsidR="004C2DBA" w:rsidRPr="008729AB">
        <w:rPr>
          <w:rFonts w:cs="Arial"/>
          <w:szCs w:val="22"/>
        </w:rPr>
        <w:t>photographs</w:t>
      </w:r>
      <w:r w:rsidR="004C2DBA">
        <w:rPr>
          <w:rFonts w:cs="Arial"/>
          <w:szCs w:val="22"/>
        </w:rPr>
        <w:t>/</w:t>
      </w:r>
      <w:r w:rsidR="004C2DBA" w:rsidRPr="008729AB">
        <w:rPr>
          <w:rFonts w:cs="Arial"/>
          <w:szCs w:val="22"/>
        </w:rPr>
        <w:t xml:space="preserve">videos </w:t>
      </w:r>
      <w:r w:rsidR="00224C3A" w:rsidRPr="00A36867">
        <w:rPr>
          <w:rFonts w:cs="Arial"/>
          <w:szCs w:val="22"/>
        </w:rPr>
        <w:t xml:space="preserve">in a protected folder with restricted access. </w:t>
      </w:r>
      <w:r w:rsidR="00084731" w:rsidRPr="00A36867">
        <w:rPr>
          <w:rFonts w:cs="Arial"/>
          <w:szCs w:val="22"/>
        </w:rPr>
        <w:t xml:space="preserve"> Personal devices </w:t>
      </w:r>
      <w:r w:rsidR="004C2DBA">
        <w:rPr>
          <w:rFonts w:cs="Arial"/>
          <w:szCs w:val="22"/>
        </w:rPr>
        <w:t>will</w:t>
      </w:r>
      <w:r w:rsidR="004C2DBA" w:rsidRPr="00A36867">
        <w:rPr>
          <w:rFonts w:cs="Arial"/>
          <w:szCs w:val="22"/>
        </w:rPr>
        <w:t xml:space="preserve"> </w:t>
      </w:r>
      <w:r w:rsidR="00084731" w:rsidRPr="00A36867">
        <w:rPr>
          <w:rFonts w:cs="Arial"/>
          <w:szCs w:val="22"/>
        </w:rPr>
        <w:t xml:space="preserve">be set </w:t>
      </w:r>
      <w:proofErr w:type="gramStart"/>
      <w:r w:rsidR="00084731" w:rsidRPr="00A36867">
        <w:rPr>
          <w:rFonts w:cs="Arial"/>
          <w:szCs w:val="22"/>
        </w:rPr>
        <w:t>so as to</w:t>
      </w:r>
      <w:proofErr w:type="gramEnd"/>
      <w:r w:rsidR="00084731" w:rsidRPr="00A36867">
        <w:rPr>
          <w:rFonts w:cs="Arial"/>
          <w:szCs w:val="22"/>
        </w:rPr>
        <w:t xml:space="preserve"> </w:t>
      </w:r>
      <w:r w:rsidR="00084731" w:rsidRPr="00A36867">
        <w:rPr>
          <w:rFonts w:cs="Arial"/>
          <w:bCs/>
          <w:szCs w:val="22"/>
        </w:rPr>
        <w:t>not</w:t>
      </w:r>
      <w:r w:rsidR="00084731" w:rsidRPr="00A36867">
        <w:rPr>
          <w:rFonts w:cs="Arial"/>
          <w:szCs w:val="22"/>
        </w:rPr>
        <w:t xml:space="preserve"> to automatically upload </w:t>
      </w:r>
      <w:r w:rsidR="00900E6E" w:rsidRPr="008729AB">
        <w:rPr>
          <w:rFonts w:eastAsiaTheme="minorHAnsi" w:cs="Arial"/>
          <w:color w:val="000000"/>
          <w:szCs w:val="22"/>
        </w:rPr>
        <w:t>photographs/videos</w:t>
      </w:r>
      <w:r w:rsidR="00900E6E" w:rsidRPr="008729AB">
        <w:rPr>
          <w:rFonts w:eastAsiaTheme="minorHAnsi" w:cs="Arial"/>
          <w:color w:val="000000"/>
          <w:szCs w:val="20"/>
        </w:rPr>
        <w:t xml:space="preserve"> </w:t>
      </w:r>
      <w:r w:rsidR="00084731" w:rsidRPr="00A36867">
        <w:rPr>
          <w:rFonts w:cs="Arial"/>
          <w:szCs w:val="22"/>
        </w:rPr>
        <w:t>to the cloud.</w:t>
      </w:r>
      <w:r w:rsidR="00242839">
        <w:rPr>
          <w:rFonts w:cs="Arial"/>
          <w:szCs w:val="22"/>
        </w:rPr>
        <w:t xml:space="preserve"> </w:t>
      </w:r>
      <w:r w:rsidR="004C2DBA">
        <w:rPr>
          <w:rFonts w:cs="Arial"/>
          <w:szCs w:val="22"/>
        </w:rPr>
        <w:t>P</w:t>
      </w:r>
      <w:r w:rsidR="004C2DBA" w:rsidRPr="008729AB">
        <w:rPr>
          <w:rFonts w:cs="Arial"/>
          <w:szCs w:val="22"/>
        </w:rPr>
        <w:t>hotographs</w:t>
      </w:r>
      <w:r w:rsidR="004C2DBA">
        <w:rPr>
          <w:rFonts w:cs="Arial"/>
          <w:szCs w:val="22"/>
        </w:rPr>
        <w:t>/</w:t>
      </w:r>
      <w:r w:rsidR="004C2DBA" w:rsidRPr="008729AB">
        <w:rPr>
          <w:rFonts w:cs="Arial"/>
          <w:szCs w:val="22"/>
        </w:rPr>
        <w:t xml:space="preserve">videos </w:t>
      </w:r>
      <w:r w:rsidR="00224C3A" w:rsidRPr="00A36867">
        <w:rPr>
          <w:rFonts w:cs="Arial"/>
          <w:szCs w:val="22"/>
        </w:rPr>
        <w:t>of children</w:t>
      </w:r>
      <w:r w:rsidRPr="00A36867">
        <w:rPr>
          <w:rFonts w:cs="Arial"/>
          <w:szCs w:val="22"/>
        </w:rPr>
        <w:t xml:space="preserve"> </w:t>
      </w:r>
      <w:r w:rsidR="004C2DBA">
        <w:rPr>
          <w:rFonts w:cs="Arial"/>
          <w:szCs w:val="22"/>
        </w:rPr>
        <w:t xml:space="preserve">will </w:t>
      </w:r>
      <w:r w:rsidR="004C2DBA">
        <w:rPr>
          <w:rFonts w:cs="Arial"/>
          <w:szCs w:val="22"/>
        </w:rPr>
        <w:lastRenderedPageBreak/>
        <w:t>not</w:t>
      </w:r>
      <w:r w:rsidRPr="00A36867">
        <w:rPr>
          <w:rFonts w:cs="Arial"/>
          <w:szCs w:val="22"/>
        </w:rPr>
        <w:t xml:space="preserve"> be stored</w:t>
      </w:r>
      <w:r w:rsidR="00224C3A" w:rsidRPr="00A36867">
        <w:rPr>
          <w:rFonts w:cs="Arial"/>
          <w:szCs w:val="22"/>
        </w:rPr>
        <w:t xml:space="preserve"> on unencrypted portable equipment such as laptops, memory sticks and mobile phones. </w:t>
      </w:r>
    </w:p>
    <w:p w14:paraId="6008957F" w14:textId="77777777" w:rsidR="00A71623" w:rsidRPr="00A36867" w:rsidRDefault="00A71623" w:rsidP="00B56803">
      <w:pPr>
        <w:tabs>
          <w:tab w:val="left" w:pos="1418"/>
        </w:tabs>
        <w:rPr>
          <w:rFonts w:cs="Arial"/>
          <w:szCs w:val="22"/>
        </w:rPr>
      </w:pPr>
    </w:p>
    <w:p w14:paraId="445C0F44" w14:textId="2E2AE4DC" w:rsidR="00084731" w:rsidRPr="00A36867" w:rsidRDefault="003B6C1F" w:rsidP="00B56803">
      <w:pPr>
        <w:tabs>
          <w:tab w:val="left" w:pos="1418"/>
        </w:tabs>
        <w:rPr>
          <w:rFonts w:cs="Arial"/>
          <w:szCs w:val="22"/>
        </w:rPr>
      </w:pPr>
      <w:r>
        <w:rPr>
          <w:rFonts w:cs="Arial"/>
          <w:szCs w:val="22"/>
        </w:rPr>
        <w:t>P</w:t>
      </w:r>
      <w:r w:rsidRPr="008729AB">
        <w:rPr>
          <w:rFonts w:cs="Arial"/>
          <w:szCs w:val="22"/>
        </w:rPr>
        <w:t>hotographs</w:t>
      </w:r>
      <w:r>
        <w:rPr>
          <w:rFonts w:cs="Arial"/>
          <w:szCs w:val="22"/>
        </w:rPr>
        <w:t>/</w:t>
      </w:r>
      <w:r w:rsidRPr="008729AB">
        <w:rPr>
          <w:rFonts w:cs="Arial"/>
          <w:szCs w:val="22"/>
        </w:rPr>
        <w:t xml:space="preserve">videos </w:t>
      </w:r>
      <w:r>
        <w:rPr>
          <w:rFonts w:cs="Arial"/>
          <w:szCs w:val="22"/>
        </w:rPr>
        <w:t>will be</w:t>
      </w:r>
      <w:r w:rsidR="00084731" w:rsidRPr="00A36867">
        <w:rPr>
          <w:rFonts w:cs="Arial"/>
          <w:szCs w:val="22"/>
        </w:rPr>
        <w:t xml:space="preserve"> deleted after use and not repurposed for personal use (e.g. marketing or otherwise</w:t>
      </w:r>
      <w:proofErr w:type="gramStart"/>
      <w:r w:rsidR="00084731" w:rsidRPr="00A36867">
        <w:rPr>
          <w:rFonts w:cs="Arial"/>
          <w:szCs w:val="22"/>
        </w:rPr>
        <w:t>);</w:t>
      </w:r>
      <w:proofErr w:type="gramEnd"/>
    </w:p>
    <w:p w14:paraId="1AC26D49" w14:textId="77777777" w:rsidR="00084731" w:rsidRPr="00A36867" w:rsidRDefault="00084731" w:rsidP="00B56803">
      <w:pPr>
        <w:tabs>
          <w:tab w:val="left" w:pos="1418"/>
        </w:tabs>
        <w:rPr>
          <w:rFonts w:cs="Arial"/>
          <w:szCs w:val="22"/>
        </w:rPr>
      </w:pPr>
    </w:p>
    <w:p w14:paraId="2FE74B3C" w14:textId="3F2E7EFC" w:rsidR="00084731" w:rsidRPr="00A36867" w:rsidRDefault="00084731" w:rsidP="00B56803">
      <w:pPr>
        <w:rPr>
          <w:rFonts w:cs="Arial"/>
          <w:szCs w:val="22"/>
        </w:rPr>
      </w:pPr>
      <w:r w:rsidRPr="00A36867">
        <w:rPr>
          <w:rFonts w:cs="Arial"/>
          <w:szCs w:val="22"/>
        </w:rPr>
        <w:t xml:space="preserve">When obtaining consent for </w:t>
      </w:r>
      <w:r w:rsidR="009E57A7" w:rsidRPr="008729AB">
        <w:rPr>
          <w:rFonts w:cs="Arial"/>
          <w:szCs w:val="22"/>
        </w:rPr>
        <w:t>photographs</w:t>
      </w:r>
      <w:r w:rsidR="009E57A7">
        <w:rPr>
          <w:rFonts w:cs="Arial"/>
          <w:szCs w:val="22"/>
        </w:rPr>
        <w:t>/</w:t>
      </w:r>
      <w:r w:rsidR="009E57A7" w:rsidRPr="008729AB">
        <w:rPr>
          <w:rFonts w:cs="Arial"/>
          <w:szCs w:val="22"/>
        </w:rPr>
        <w:t>videos</w:t>
      </w:r>
      <w:r w:rsidR="009E57A7">
        <w:rPr>
          <w:rFonts w:cs="Arial"/>
          <w:szCs w:val="22"/>
        </w:rPr>
        <w:t xml:space="preserve">, we will </w:t>
      </w:r>
      <w:r w:rsidRPr="00A36867">
        <w:rPr>
          <w:rFonts w:cs="Arial"/>
          <w:szCs w:val="22"/>
        </w:rPr>
        <w:t xml:space="preserve">state how long </w:t>
      </w:r>
      <w:r w:rsidR="009E57A7">
        <w:rPr>
          <w:rFonts w:cs="Arial"/>
          <w:szCs w:val="22"/>
        </w:rPr>
        <w:t>they</w:t>
      </w:r>
      <w:r w:rsidR="009E57A7" w:rsidRPr="00A36867">
        <w:rPr>
          <w:rFonts w:cs="Arial"/>
          <w:szCs w:val="22"/>
        </w:rPr>
        <w:t xml:space="preserve"> </w:t>
      </w:r>
      <w:r w:rsidRPr="00A36867">
        <w:rPr>
          <w:rFonts w:cs="Arial"/>
          <w:szCs w:val="22"/>
        </w:rPr>
        <w:t>will be kept for.</w:t>
      </w:r>
    </w:p>
    <w:p w14:paraId="573DFBBC" w14:textId="77777777" w:rsidR="00084731" w:rsidRPr="00A36867" w:rsidRDefault="00084731" w:rsidP="00B56803">
      <w:pPr>
        <w:rPr>
          <w:rFonts w:cs="Arial"/>
          <w:szCs w:val="22"/>
        </w:rPr>
      </w:pPr>
    </w:p>
    <w:p w14:paraId="38678C24" w14:textId="0077FFA7" w:rsidR="00084731" w:rsidRPr="00A36867" w:rsidRDefault="00084731" w:rsidP="00B56803">
      <w:pPr>
        <w:rPr>
          <w:rFonts w:cs="Arial"/>
          <w:szCs w:val="22"/>
        </w:rPr>
      </w:pPr>
      <w:r w:rsidRPr="00A36867">
        <w:rPr>
          <w:rFonts w:cs="Arial"/>
          <w:szCs w:val="22"/>
        </w:rPr>
        <w:t xml:space="preserve">Access to </w:t>
      </w:r>
      <w:r w:rsidR="00900E6E" w:rsidRPr="008729AB">
        <w:rPr>
          <w:rFonts w:eastAsiaTheme="minorHAnsi" w:cs="Arial"/>
          <w:color w:val="000000"/>
          <w:szCs w:val="22"/>
        </w:rPr>
        <w:t>photographs/videos</w:t>
      </w:r>
      <w:r w:rsidR="00900E6E" w:rsidRPr="008729AB">
        <w:rPr>
          <w:rFonts w:eastAsiaTheme="minorHAnsi" w:cs="Arial"/>
          <w:color w:val="000000"/>
          <w:szCs w:val="20"/>
        </w:rPr>
        <w:t xml:space="preserve"> </w:t>
      </w:r>
      <w:r w:rsidR="008A336F">
        <w:rPr>
          <w:rFonts w:cs="Arial"/>
          <w:szCs w:val="22"/>
        </w:rPr>
        <w:t>will</w:t>
      </w:r>
      <w:r w:rsidR="008A336F" w:rsidRPr="00A36867">
        <w:rPr>
          <w:rFonts w:cs="Arial"/>
          <w:szCs w:val="22"/>
        </w:rPr>
        <w:t xml:space="preserve"> </w:t>
      </w:r>
      <w:r w:rsidRPr="00A36867">
        <w:rPr>
          <w:rFonts w:cs="Arial"/>
          <w:szCs w:val="22"/>
        </w:rPr>
        <w:t>be controlled, i.e. through a password protected folder</w:t>
      </w:r>
    </w:p>
    <w:p w14:paraId="7778190A" w14:textId="77777777" w:rsidR="00084731" w:rsidRPr="00A36867" w:rsidRDefault="00084731" w:rsidP="00B56803">
      <w:pPr>
        <w:rPr>
          <w:rFonts w:cs="Arial"/>
          <w:szCs w:val="22"/>
        </w:rPr>
      </w:pPr>
    </w:p>
    <w:p w14:paraId="72D83629" w14:textId="3B1F7F37" w:rsidR="008A336F" w:rsidRPr="00406DBC" w:rsidRDefault="00900E6E" w:rsidP="00B56803">
      <w:pPr>
        <w:rPr>
          <w:rFonts w:cs="Arial"/>
          <w:szCs w:val="22"/>
        </w:rPr>
      </w:pPr>
      <w:r>
        <w:rPr>
          <w:rFonts w:eastAsiaTheme="minorHAnsi" w:cs="Arial"/>
          <w:color w:val="000000"/>
          <w:szCs w:val="22"/>
        </w:rPr>
        <w:t>P</w:t>
      </w:r>
      <w:r w:rsidRPr="008729AB">
        <w:rPr>
          <w:rFonts w:eastAsiaTheme="minorHAnsi" w:cs="Arial"/>
          <w:color w:val="000000"/>
          <w:szCs w:val="22"/>
        </w:rPr>
        <w:t>hotographs/videos</w:t>
      </w:r>
      <w:r w:rsidRPr="008729AB">
        <w:rPr>
          <w:rFonts w:eastAsiaTheme="minorHAnsi" w:cs="Arial"/>
          <w:color w:val="000000"/>
          <w:szCs w:val="20"/>
        </w:rPr>
        <w:t xml:space="preserve"> </w:t>
      </w:r>
      <w:r w:rsidR="000154C4">
        <w:rPr>
          <w:rFonts w:cs="Arial"/>
          <w:szCs w:val="22"/>
        </w:rPr>
        <w:t>which</w:t>
      </w:r>
      <w:r w:rsidR="00084731" w:rsidRPr="00A36867">
        <w:rPr>
          <w:rFonts w:cs="Arial"/>
          <w:szCs w:val="22"/>
        </w:rPr>
        <w:t xml:space="preserve"> are deemed to be no longer necessary </w:t>
      </w:r>
      <w:r w:rsidR="004C2DBA">
        <w:rPr>
          <w:rFonts w:cs="Arial"/>
          <w:szCs w:val="22"/>
        </w:rPr>
        <w:t>will</w:t>
      </w:r>
      <w:r w:rsidR="004C2DBA" w:rsidRPr="00A36867">
        <w:rPr>
          <w:rFonts w:cs="Arial"/>
          <w:szCs w:val="22"/>
        </w:rPr>
        <w:t xml:space="preserve"> </w:t>
      </w:r>
      <w:r w:rsidR="00084731" w:rsidRPr="00A36867">
        <w:rPr>
          <w:rFonts w:cs="Arial"/>
          <w:szCs w:val="22"/>
        </w:rPr>
        <w:t>be deleted</w:t>
      </w:r>
      <w:r w:rsidR="00C85DEF">
        <w:rPr>
          <w:rFonts w:cs="Arial"/>
          <w:szCs w:val="22"/>
        </w:rPr>
        <w:t>,</w:t>
      </w:r>
      <w:r w:rsidR="000154C4">
        <w:rPr>
          <w:rFonts w:cs="Arial"/>
          <w:szCs w:val="22"/>
        </w:rPr>
        <w:t xml:space="preserve"> and in any event, will</w:t>
      </w:r>
      <w:r w:rsidR="000154C4" w:rsidRPr="008729AB">
        <w:rPr>
          <w:rFonts w:cs="Arial"/>
          <w:szCs w:val="22"/>
        </w:rPr>
        <w:t xml:space="preserve"> not be kept longer than consent was given for</w:t>
      </w:r>
      <w:r w:rsidR="00084731" w:rsidRPr="00A36867">
        <w:rPr>
          <w:rFonts w:cs="Arial"/>
          <w:szCs w:val="22"/>
        </w:rPr>
        <w:t>.</w:t>
      </w:r>
      <w:r w:rsidR="008A336F" w:rsidRPr="008A336F">
        <w:rPr>
          <w:rFonts w:cs="Arial"/>
          <w:szCs w:val="22"/>
        </w:rPr>
        <w:t xml:space="preserve"> </w:t>
      </w:r>
    </w:p>
    <w:p w14:paraId="55659E46" w14:textId="6BA2AC77" w:rsidR="00084731" w:rsidRPr="00A36867" w:rsidRDefault="00084731" w:rsidP="00B56803">
      <w:pPr>
        <w:tabs>
          <w:tab w:val="left" w:pos="1418"/>
        </w:tabs>
        <w:rPr>
          <w:rFonts w:cs="Arial"/>
          <w:szCs w:val="22"/>
        </w:rPr>
      </w:pPr>
    </w:p>
    <w:p w14:paraId="52A6E42C" w14:textId="77777777" w:rsidR="00DB7DA6" w:rsidRDefault="00DB7DA6" w:rsidP="00B56803">
      <w:pPr>
        <w:pStyle w:val="paragraph"/>
        <w:spacing w:before="0" w:beforeAutospacing="0" w:after="0" w:afterAutospacing="0"/>
        <w:textAlignment w:val="baseline"/>
        <w:rPr>
          <w:rStyle w:val="eop"/>
          <w:rFonts w:ascii="Impact" w:eastAsiaTheme="minorEastAsia" w:hAnsi="Impact" w:cs="Segoe UI"/>
          <w:caps/>
          <w:color w:val="1A7BC0"/>
          <w:sz w:val="28"/>
        </w:rPr>
      </w:pPr>
      <w:bookmarkStart w:id="0" w:name="_Hlk129862585"/>
      <w:r w:rsidRPr="006E4D24">
        <w:rPr>
          <w:rStyle w:val="normaltextrun"/>
          <w:rFonts w:ascii="Impact" w:hAnsi="Impact" w:cs="Segoe UI"/>
          <w:caps/>
          <w:color w:val="1A7BC0"/>
          <w:sz w:val="28"/>
          <w:szCs w:val="28"/>
        </w:rPr>
        <w:t>RELATED POLICIES AND PROCEDURES </w:t>
      </w:r>
      <w:r w:rsidRPr="006E4D24">
        <w:rPr>
          <w:rStyle w:val="eop"/>
          <w:rFonts w:ascii="Impact" w:eastAsiaTheme="minorEastAsia" w:hAnsi="Impact" w:cs="Segoe UI"/>
          <w:caps/>
          <w:color w:val="1A7BC0"/>
          <w:sz w:val="28"/>
        </w:rPr>
        <w:t> </w:t>
      </w:r>
    </w:p>
    <w:p w14:paraId="061C8D18" w14:textId="77777777" w:rsidR="001B55A4" w:rsidRPr="006E4D24" w:rsidRDefault="001B55A4" w:rsidP="00B56803">
      <w:pPr>
        <w:pStyle w:val="paragraph"/>
        <w:spacing w:before="0" w:beforeAutospacing="0" w:after="0" w:afterAutospacing="0"/>
        <w:textAlignment w:val="baseline"/>
        <w:rPr>
          <w:rFonts w:ascii="Segoe UI" w:hAnsi="Segoe UI" w:cs="Segoe UI"/>
          <w:caps/>
          <w:color w:val="1A7BC0"/>
          <w:sz w:val="18"/>
          <w:szCs w:val="18"/>
        </w:rPr>
      </w:pPr>
    </w:p>
    <w:bookmarkEnd w:id="0"/>
    <w:p w14:paraId="678C533C" w14:textId="6B775093" w:rsidR="00DB7DA6" w:rsidRPr="00602975" w:rsidRDefault="00DB7DA6" w:rsidP="00B56803">
      <w:pPr>
        <w:pStyle w:val="paragraph"/>
        <w:spacing w:before="0" w:beforeAutospacing="0" w:after="0" w:afterAutospacing="0"/>
        <w:textAlignment w:val="baseline"/>
        <w:rPr>
          <w:rFonts w:ascii="Segoe UI" w:hAnsi="Segoe UI" w:cs="Segoe UI"/>
          <w:sz w:val="22"/>
          <w:szCs w:val="22"/>
        </w:rPr>
      </w:pPr>
      <w:r w:rsidRPr="00602975">
        <w:rPr>
          <w:rStyle w:val="normaltextrun"/>
          <w:rFonts w:ascii="Arial" w:hAnsi="Arial" w:cs="Arial"/>
          <w:sz w:val="22"/>
          <w:szCs w:val="22"/>
        </w:rPr>
        <w:t>This policy should be read alongside our</w:t>
      </w:r>
      <w:r w:rsidR="008B0535">
        <w:rPr>
          <w:rStyle w:val="normaltextrun"/>
          <w:rFonts w:ascii="Arial" w:hAnsi="Arial" w:cs="Arial"/>
          <w:sz w:val="22"/>
          <w:szCs w:val="22"/>
        </w:rPr>
        <w:t xml:space="preserve"> Burton Tennis &amp; Squash Club</w:t>
      </w:r>
      <w:r w:rsidRPr="00602975">
        <w:rPr>
          <w:rStyle w:val="normaltextrun"/>
          <w:rFonts w:ascii="Arial" w:hAnsi="Arial" w:cs="Arial"/>
          <w:sz w:val="22"/>
          <w:szCs w:val="22"/>
        </w:rPr>
        <w:t xml:space="preserve"> policies and procedures, including: </w:t>
      </w:r>
      <w:r w:rsidRPr="00602975">
        <w:rPr>
          <w:rStyle w:val="eop"/>
          <w:rFonts w:eastAsiaTheme="minorEastAsia" w:cs="Arial"/>
          <w:szCs w:val="22"/>
        </w:rPr>
        <w:t> </w:t>
      </w:r>
    </w:p>
    <w:p w14:paraId="11F8DEF8" w14:textId="77777777" w:rsidR="00DB7DA6" w:rsidRPr="00127741" w:rsidRDefault="00DB7DA6" w:rsidP="00B56803">
      <w:pPr>
        <w:pStyle w:val="ListParagraph"/>
        <w:numPr>
          <w:ilvl w:val="0"/>
          <w:numId w:val="10"/>
        </w:numPr>
        <w:rPr>
          <w:rFonts w:cs="Arial"/>
          <w:szCs w:val="22"/>
        </w:rPr>
      </w:pPr>
      <w:r w:rsidRPr="00127741">
        <w:rPr>
          <w:rFonts w:cs="Arial"/>
          <w:szCs w:val="22"/>
        </w:rPr>
        <w:t>Anti-Bullying</w:t>
      </w:r>
    </w:p>
    <w:p w14:paraId="138E98A1" w14:textId="7B30000A" w:rsidR="00DB7DA6" w:rsidRDefault="00DB7DA6" w:rsidP="00B56803">
      <w:pPr>
        <w:pStyle w:val="paragraph"/>
        <w:numPr>
          <w:ilvl w:val="0"/>
          <w:numId w:val="10"/>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 xml:space="preserve">ode of </w:t>
      </w:r>
      <w:r w:rsidR="00135B76">
        <w:rPr>
          <w:rStyle w:val="normaltextrun"/>
          <w:rFonts w:ascii="Arial" w:hAnsi="Arial" w:cs="Arial"/>
          <w:sz w:val="22"/>
          <w:szCs w:val="22"/>
        </w:rPr>
        <w:t>C</w:t>
      </w:r>
      <w:r w:rsidRPr="00602975">
        <w:rPr>
          <w:rStyle w:val="normaltextrun"/>
          <w:rFonts w:ascii="Arial" w:hAnsi="Arial" w:cs="Arial"/>
          <w:sz w:val="22"/>
          <w:szCs w:val="22"/>
        </w:rPr>
        <w:t>onduct</w:t>
      </w:r>
      <w:r w:rsidR="00AD1B7A">
        <w:rPr>
          <w:rStyle w:val="normaltextrun"/>
          <w:rFonts w:ascii="Arial" w:hAnsi="Arial" w:cs="Arial"/>
          <w:sz w:val="22"/>
          <w:szCs w:val="22"/>
        </w:rPr>
        <w:t xml:space="preserve"> for Members</w:t>
      </w:r>
    </w:p>
    <w:p w14:paraId="3D997652" w14:textId="0A812473" w:rsidR="00AD1B7A" w:rsidRPr="00602975" w:rsidRDefault="00AD1B7A" w:rsidP="00B56803">
      <w:pPr>
        <w:pStyle w:val="paragraph"/>
        <w:numPr>
          <w:ilvl w:val="0"/>
          <w:numId w:val="1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Code of Conduct for Parents/Guardian and </w:t>
      </w:r>
      <w:r w:rsidR="00602E2A">
        <w:rPr>
          <w:rStyle w:val="normaltextrun"/>
          <w:rFonts w:ascii="Arial" w:hAnsi="Arial" w:cs="Arial"/>
          <w:sz w:val="22"/>
          <w:szCs w:val="22"/>
        </w:rPr>
        <w:t>Juniors</w:t>
      </w:r>
    </w:p>
    <w:p w14:paraId="60821C5F" w14:textId="587DF0E4" w:rsidR="00DB7DA6" w:rsidRDefault="00AD1B7A" w:rsidP="00B56803">
      <w:pPr>
        <w:pStyle w:val="paragraph"/>
        <w:numPr>
          <w:ilvl w:val="0"/>
          <w:numId w:val="10"/>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Equity, </w:t>
      </w:r>
      <w:r w:rsidR="00DB7DA6">
        <w:rPr>
          <w:rStyle w:val="normaltextrun"/>
          <w:rFonts w:ascii="Arial" w:hAnsi="Arial" w:cs="Arial"/>
          <w:sz w:val="22"/>
          <w:szCs w:val="22"/>
        </w:rPr>
        <w:t>D</w:t>
      </w:r>
      <w:r w:rsidR="00DB7DA6" w:rsidRPr="00602975">
        <w:rPr>
          <w:rStyle w:val="normaltextrun"/>
          <w:rFonts w:ascii="Arial" w:hAnsi="Arial" w:cs="Arial"/>
          <w:sz w:val="22"/>
          <w:szCs w:val="22"/>
        </w:rPr>
        <w:t xml:space="preserve">iversity and </w:t>
      </w:r>
      <w:r w:rsidR="00602E2A">
        <w:rPr>
          <w:rStyle w:val="normaltextrun"/>
          <w:rFonts w:ascii="Arial" w:hAnsi="Arial" w:cs="Arial"/>
          <w:sz w:val="22"/>
          <w:szCs w:val="22"/>
        </w:rPr>
        <w:t>I</w:t>
      </w:r>
      <w:r w:rsidR="00DB7DA6" w:rsidRPr="00602975">
        <w:rPr>
          <w:rStyle w:val="normaltextrun"/>
          <w:rFonts w:ascii="Arial" w:hAnsi="Arial" w:cs="Arial"/>
          <w:sz w:val="22"/>
          <w:szCs w:val="22"/>
        </w:rPr>
        <w:t xml:space="preserve">nclusion </w:t>
      </w:r>
    </w:p>
    <w:p w14:paraId="7A875814" w14:textId="707D69D1" w:rsidR="00DB7DA6" w:rsidRDefault="00DB7DA6" w:rsidP="00B56803">
      <w:pPr>
        <w:pStyle w:val="ListParagraph"/>
        <w:numPr>
          <w:ilvl w:val="0"/>
          <w:numId w:val="10"/>
        </w:numPr>
        <w:rPr>
          <w:rFonts w:cs="Arial"/>
          <w:szCs w:val="22"/>
        </w:rPr>
      </w:pPr>
      <w:r w:rsidRPr="00127741">
        <w:rPr>
          <w:rFonts w:cs="Arial"/>
          <w:szCs w:val="22"/>
        </w:rPr>
        <w:t>Online safety and communication</w:t>
      </w:r>
    </w:p>
    <w:p w14:paraId="14EE0BD5" w14:textId="7A57C650" w:rsidR="00DB7DA6" w:rsidRPr="00127741" w:rsidRDefault="00DB7DA6" w:rsidP="00B56803">
      <w:pPr>
        <w:pStyle w:val="ListParagraph"/>
        <w:numPr>
          <w:ilvl w:val="0"/>
          <w:numId w:val="10"/>
        </w:numPr>
        <w:rPr>
          <w:rFonts w:cs="Arial"/>
          <w:szCs w:val="22"/>
        </w:rPr>
      </w:pPr>
      <w:r w:rsidRPr="00127741">
        <w:rPr>
          <w:rFonts w:cs="Arial"/>
          <w:szCs w:val="22"/>
        </w:rPr>
        <w:t>Use of changing rooms</w:t>
      </w:r>
      <w:r w:rsidR="007B118C">
        <w:rPr>
          <w:rFonts w:cs="Arial"/>
          <w:szCs w:val="22"/>
        </w:rPr>
        <w:t>/toilet facilities</w:t>
      </w:r>
    </w:p>
    <w:p w14:paraId="0B48B22A" w14:textId="77777777" w:rsidR="00DB7DA6" w:rsidRPr="00127741" w:rsidRDefault="00DB7DA6" w:rsidP="00B56803">
      <w:pPr>
        <w:pStyle w:val="ListParagraph"/>
        <w:numPr>
          <w:ilvl w:val="0"/>
          <w:numId w:val="10"/>
        </w:numPr>
        <w:rPr>
          <w:rFonts w:cs="Arial"/>
          <w:szCs w:val="22"/>
        </w:rPr>
      </w:pPr>
      <w:r w:rsidRPr="00127741">
        <w:rPr>
          <w:rFonts w:cs="Arial"/>
          <w:szCs w:val="22"/>
        </w:rPr>
        <w:t>Safeguarding policy</w:t>
      </w:r>
    </w:p>
    <w:p w14:paraId="7EE7A92E" w14:textId="77777777" w:rsidR="00DB7DA6" w:rsidRPr="00127741" w:rsidRDefault="00DB7DA6" w:rsidP="00B56803">
      <w:pPr>
        <w:pStyle w:val="ListParagraph"/>
        <w:numPr>
          <w:ilvl w:val="0"/>
          <w:numId w:val="10"/>
        </w:numPr>
        <w:rPr>
          <w:rFonts w:cs="Arial"/>
          <w:szCs w:val="22"/>
        </w:rPr>
      </w:pPr>
      <w:r w:rsidRPr="00127741">
        <w:rPr>
          <w:rFonts w:cs="Arial"/>
          <w:szCs w:val="22"/>
        </w:rPr>
        <w:t>Safeguarding at events, activities and competitions</w:t>
      </w:r>
    </w:p>
    <w:p w14:paraId="18524532" w14:textId="77777777" w:rsidR="00DB7DA6" w:rsidRPr="00127741" w:rsidRDefault="00DB7DA6" w:rsidP="00B56803">
      <w:pPr>
        <w:pStyle w:val="ListParagraph"/>
        <w:numPr>
          <w:ilvl w:val="0"/>
          <w:numId w:val="10"/>
        </w:numPr>
        <w:rPr>
          <w:rFonts w:cs="Arial"/>
          <w:szCs w:val="22"/>
        </w:rPr>
      </w:pPr>
      <w:r w:rsidRPr="00127741">
        <w:rPr>
          <w:rFonts w:cs="Arial"/>
          <w:szCs w:val="22"/>
        </w:rPr>
        <w:t>Safe recruitment</w:t>
      </w:r>
    </w:p>
    <w:p w14:paraId="792496A7" w14:textId="77777777" w:rsidR="00875DE9" w:rsidRDefault="00875DE9" w:rsidP="00B56803">
      <w:pPr>
        <w:pStyle w:val="paragraph"/>
        <w:spacing w:before="0" w:beforeAutospacing="0" w:after="0" w:afterAutospacing="0"/>
        <w:textAlignment w:val="baseline"/>
        <w:rPr>
          <w:rStyle w:val="normaltextrun"/>
          <w:rFonts w:ascii="Arial" w:hAnsi="Arial" w:cs="Arial"/>
          <w:sz w:val="22"/>
          <w:szCs w:val="22"/>
        </w:rPr>
      </w:pPr>
    </w:p>
    <w:p w14:paraId="239A1BF5" w14:textId="77777777" w:rsidR="00875DE9" w:rsidRDefault="00875DE9" w:rsidP="00B56803">
      <w:pPr>
        <w:pStyle w:val="paragraph"/>
        <w:spacing w:before="0" w:beforeAutospacing="0" w:after="0" w:afterAutospacing="0"/>
        <w:textAlignment w:val="baseline"/>
        <w:rPr>
          <w:rStyle w:val="normaltextrun"/>
          <w:rFonts w:ascii="Arial" w:hAnsi="Arial" w:cs="Arial"/>
          <w:sz w:val="22"/>
          <w:szCs w:val="22"/>
        </w:rPr>
      </w:pPr>
    </w:p>
    <w:p w14:paraId="5FE061C0" w14:textId="523B601B" w:rsidR="00875DE9" w:rsidRPr="003B1CD6" w:rsidRDefault="00875DE9" w:rsidP="00B56803">
      <w:pPr>
        <w:pStyle w:val="paragraph"/>
        <w:spacing w:before="0" w:beforeAutospacing="0" w:after="0" w:afterAutospacing="0"/>
        <w:textAlignment w:val="baseline"/>
        <w:rPr>
          <w:rFonts w:ascii="Segoe UI" w:hAnsi="Segoe UI" w:cs="Segoe UI"/>
          <w:sz w:val="22"/>
          <w:szCs w:val="22"/>
        </w:rPr>
      </w:pPr>
      <w:r w:rsidRPr="003B1CD6">
        <w:rPr>
          <w:rStyle w:val="normaltextrun"/>
          <w:rFonts w:ascii="Arial" w:hAnsi="Arial" w:cs="Arial"/>
          <w:sz w:val="22"/>
          <w:szCs w:val="22"/>
        </w:rPr>
        <w:t>This policy is reviewed every three years (or earlier if there is a change in national legislation).</w:t>
      </w:r>
      <w:r w:rsidRPr="003B1CD6">
        <w:rPr>
          <w:rStyle w:val="eop"/>
          <w:rFonts w:eastAsiaTheme="minorEastAsia" w:cs="Arial"/>
          <w:szCs w:val="22"/>
        </w:rPr>
        <w:t> </w:t>
      </w:r>
    </w:p>
    <w:p w14:paraId="3E12F04C" w14:textId="77777777" w:rsidR="00875DE9" w:rsidRPr="003B1CD6" w:rsidRDefault="00875DE9" w:rsidP="00B56803">
      <w:pPr>
        <w:pStyle w:val="paragraph"/>
        <w:spacing w:before="0" w:beforeAutospacing="0" w:after="0" w:afterAutospacing="0"/>
        <w:textAlignment w:val="baseline"/>
        <w:rPr>
          <w:rFonts w:ascii="Segoe UI" w:hAnsi="Segoe UI" w:cs="Segoe UI"/>
          <w:sz w:val="22"/>
          <w:szCs w:val="22"/>
        </w:rPr>
      </w:pPr>
      <w:r w:rsidRPr="003B1CD6">
        <w:rPr>
          <w:rStyle w:val="eop"/>
          <w:rFonts w:eastAsiaTheme="minorEastAsia" w:cs="Arial"/>
          <w:szCs w:val="22"/>
        </w:rPr>
        <w:t> </w:t>
      </w:r>
    </w:p>
    <w:p w14:paraId="77995C83" w14:textId="77777777" w:rsidR="00875DE9" w:rsidRPr="00DB7DA6" w:rsidRDefault="00875DE9" w:rsidP="00B56803">
      <w:pPr>
        <w:pStyle w:val="paragraph"/>
        <w:spacing w:before="0" w:beforeAutospacing="0" w:after="0" w:afterAutospacing="0"/>
        <w:textAlignment w:val="baseline"/>
        <w:rPr>
          <w:rFonts w:ascii="Segoe UI" w:hAnsi="Segoe UI" w:cs="Segoe UI"/>
          <w:sz w:val="22"/>
          <w:szCs w:val="22"/>
        </w:rPr>
      </w:pPr>
      <w:r w:rsidRPr="00DB7DA6">
        <w:rPr>
          <w:rStyle w:val="eop"/>
          <w:rFonts w:eastAsiaTheme="minorEastAsia" w:cs="Arial"/>
          <w:szCs w:val="22"/>
        </w:rPr>
        <w:t> </w:t>
      </w:r>
    </w:p>
    <w:p w14:paraId="56F909E5" w14:textId="77777777" w:rsidR="005C16A0" w:rsidRDefault="00875DE9" w:rsidP="00B56803">
      <w:pPr>
        <w:pStyle w:val="paragraph"/>
        <w:spacing w:before="0" w:beforeAutospacing="0" w:after="0" w:afterAutospacing="0"/>
        <w:textAlignment w:val="baseline"/>
        <w:rPr>
          <w:rStyle w:val="normaltextrun"/>
          <w:rFonts w:ascii="Arial" w:hAnsi="Arial" w:cs="Arial"/>
          <w:sz w:val="22"/>
          <w:szCs w:val="22"/>
        </w:rPr>
      </w:pPr>
      <w:r w:rsidRPr="00DB7DA6">
        <w:rPr>
          <w:rStyle w:val="normaltextrun"/>
          <w:rFonts w:ascii="Arial" w:hAnsi="Arial" w:cs="Arial"/>
          <w:sz w:val="22"/>
          <w:szCs w:val="22"/>
        </w:rPr>
        <w:t>Chairperson</w:t>
      </w:r>
      <w:r w:rsidR="008B0535">
        <w:rPr>
          <w:rStyle w:val="normaltextrun"/>
          <w:rFonts w:ascii="Arial" w:hAnsi="Arial" w:cs="Arial"/>
          <w:sz w:val="22"/>
          <w:szCs w:val="22"/>
        </w:rPr>
        <w:t xml:space="preserve">: </w:t>
      </w:r>
    </w:p>
    <w:p w14:paraId="573B7A87" w14:textId="77777777" w:rsidR="005C16A0" w:rsidRDefault="005C16A0" w:rsidP="00B56803">
      <w:pPr>
        <w:pStyle w:val="paragraph"/>
        <w:spacing w:before="0" w:beforeAutospacing="0" w:after="0" w:afterAutospacing="0"/>
        <w:textAlignment w:val="baseline"/>
        <w:rPr>
          <w:rStyle w:val="normaltextrun"/>
          <w:rFonts w:ascii="Arial" w:hAnsi="Arial" w:cs="Arial"/>
          <w:sz w:val="22"/>
          <w:szCs w:val="22"/>
        </w:rPr>
      </w:pPr>
    </w:p>
    <w:p w14:paraId="517F03AD" w14:textId="30036F7D" w:rsidR="00875DE9" w:rsidRPr="00DB7DA6" w:rsidRDefault="002D6117" w:rsidP="00B56803">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sz w:val="22"/>
          <w:szCs w:val="22"/>
        </w:rPr>
        <w:t>John Matthews</w:t>
      </w:r>
      <w:r w:rsidR="00875DE9" w:rsidRPr="00DB7DA6">
        <w:rPr>
          <w:rStyle w:val="normaltextrun"/>
          <w:rFonts w:ascii="Arial" w:hAnsi="Arial" w:cs="Arial"/>
          <w:sz w:val="22"/>
          <w:szCs w:val="22"/>
        </w:rPr>
        <w:t>:</w:t>
      </w:r>
      <w:r w:rsidR="00833365">
        <w:rPr>
          <w:rStyle w:val="normaltextrun"/>
          <w:rFonts w:ascii="Arial" w:hAnsi="Arial" w:cs="Arial"/>
          <w:sz w:val="22"/>
          <w:szCs w:val="22"/>
        </w:rPr>
        <w:t xml:space="preserve"> </w:t>
      </w:r>
      <w:r w:rsidR="00242839">
        <w:rPr>
          <w:rStyle w:val="normaltextrun"/>
          <w:rFonts w:ascii="Arial" w:hAnsi="Arial" w:cs="Arial"/>
          <w:sz w:val="22"/>
          <w:szCs w:val="22"/>
        </w:rPr>
        <w:t xml:space="preserve">        </w:t>
      </w:r>
      <w:r w:rsidR="00833365">
        <w:rPr>
          <w:rStyle w:val="normaltextrun"/>
          <w:rFonts w:ascii="Arial" w:hAnsi="Arial" w:cs="Arial"/>
          <w:sz w:val="22"/>
          <w:szCs w:val="22"/>
        </w:rPr>
        <w:t>signature</w:t>
      </w:r>
      <w:r w:rsidR="00526368">
        <w:rPr>
          <w:rStyle w:val="normaltextrun"/>
          <w:rFonts w:ascii="Arial" w:hAnsi="Arial" w:cs="Arial"/>
          <w:sz w:val="22"/>
          <w:szCs w:val="22"/>
        </w:rPr>
        <w:t xml:space="preserve">: </w:t>
      </w:r>
      <w:r w:rsidR="00526368" w:rsidRPr="00526368">
        <w:rPr>
          <w:rStyle w:val="normaltextrun"/>
          <w:rFonts w:ascii="Segoe Script" w:hAnsi="Segoe Script" w:cs="Arial"/>
          <w:sz w:val="22"/>
          <w:szCs w:val="22"/>
        </w:rPr>
        <w:t>J Matthews</w:t>
      </w:r>
      <w:r w:rsidR="00526368">
        <w:rPr>
          <w:rStyle w:val="normaltextrun"/>
          <w:rFonts w:ascii="Segoe Script" w:hAnsi="Segoe Script" w:cs="Arial"/>
          <w:sz w:val="22"/>
          <w:szCs w:val="22"/>
        </w:rPr>
        <w:t xml:space="preserve">      </w:t>
      </w:r>
      <w:r w:rsidR="009F5E6F">
        <w:rPr>
          <w:rStyle w:val="normaltextrun"/>
          <w:rFonts w:ascii="Segoe Script" w:hAnsi="Segoe Script" w:cs="Arial"/>
          <w:sz w:val="22"/>
          <w:szCs w:val="22"/>
        </w:rPr>
        <w:t xml:space="preserve">     </w:t>
      </w:r>
      <w:r w:rsidR="00875DE9" w:rsidRPr="00DB7DA6">
        <w:rPr>
          <w:rStyle w:val="normaltextrun"/>
          <w:rFonts w:ascii="Arial" w:hAnsi="Arial" w:cs="Arial"/>
          <w:sz w:val="22"/>
          <w:szCs w:val="22"/>
        </w:rPr>
        <w:t>Date:</w:t>
      </w:r>
      <w:r w:rsidR="00875DE9" w:rsidRPr="00DB7DA6">
        <w:rPr>
          <w:rStyle w:val="eop"/>
          <w:rFonts w:eastAsiaTheme="minorEastAsia" w:cs="Arial"/>
          <w:szCs w:val="22"/>
        </w:rPr>
        <w:t> </w:t>
      </w:r>
      <w:r w:rsidR="009F5E6F" w:rsidRPr="009F5E6F">
        <w:rPr>
          <w:rStyle w:val="normaltextrun"/>
          <w:rFonts w:ascii="Arial" w:hAnsi="Arial"/>
          <w:sz w:val="22"/>
        </w:rPr>
        <w:t>05/03/2026</w:t>
      </w:r>
    </w:p>
    <w:p w14:paraId="10BCE7E1" w14:textId="77777777" w:rsidR="00875DE9" w:rsidRPr="00DB7DA6" w:rsidRDefault="00875DE9" w:rsidP="00B56803">
      <w:pPr>
        <w:pStyle w:val="paragraph"/>
        <w:spacing w:before="0" w:beforeAutospacing="0" w:after="0" w:afterAutospacing="0"/>
        <w:textAlignment w:val="baseline"/>
        <w:rPr>
          <w:rFonts w:ascii="Segoe UI" w:hAnsi="Segoe UI" w:cs="Segoe UI"/>
          <w:sz w:val="22"/>
          <w:szCs w:val="22"/>
        </w:rPr>
      </w:pPr>
      <w:r w:rsidRPr="00DB7DA6">
        <w:rPr>
          <w:rStyle w:val="eop"/>
          <w:rFonts w:eastAsiaTheme="minorEastAsia" w:cs="Arial"/>
          <w:szCs w:val="22"/>
        </w:rPr>
        <w:t> </w:t>
      </w:r>
    </w:p>
    <w:p w14:paraId="0844EE92" w14:textId="77777777" w:rsidR="00076810" w:rsidRDefault="00875DE9" w:rsidP="00B56803">
      <w:pPr>
        <w:pStyle w:val="paragraph"/>
        <w:spacing w:before="0" w:beforeAutospacing="0" w:after="0" w:afterAutospacing="0"/>
        <w:textAlignment w:val="baseline"/>
        <w:rPr>
          <w:rStyle w:val="normaltextrun"/>
          <w:rFonts w:ascii="Arial" w:hAnsi="Arial" w:cs="Arial"/>
          <w:color w:val="000000"/>
          <w:sz w:val="22"/>
          <w:szCs w:val="22"/>
        </w:rPr>
      </w:pPr>
      <w:r w:rsidRPr="00DB7DA6">
        <w:rPr>
          <w:rStyle w:val="normaltextrun"/>
          <w:rFonts w:ascii="Arial" w:hAnsi="Arial" w:cs="Arial"/>
          <w:color w:val="000000"/>
          <w:sz w:val="22"/>
          <w:szCs w:val="22"/>
        </w:rPr>
        <w:t>Welfare Officer</w:t>
      </w:r>
      <w:r w:rsidR="00242839">
        <w:rPr>
          <w:rStyle w:val="normaltextrun"/>
          <w:rFonts w:ascii="Arial" w:hAnsi="Arial" w:cs="Arial"/>
          <w:color w:val="000000"/>
          <w:sz w:val="22"/>
          <w:szCs w:val="22"/>
        </w:rPr>
        <w:t>:</w:t>
      </w:r>
      <w:r w:rsidR="002D6117">
        <w:rPr>
          <w:rStyle w:val="normaltextrun"/>
          <w:rFonts w:ascii="Arial" w:hAnsi="Arial" w:cs="Arial"/>
          <w:color w:val="000000"/>
          <w:sz w:val="22"/>
          <w:szCs w:val="22"/>
        </w:rPr>
        <w:t xml:space="preserve"> Heather Green</w:t>
      </w:r>
      <w:r w:rsidRPr="00DB7DA6">
        <w:rPr>
          <w:rStyle w:val="normaltextrun"/>
          <w:rFonts w:ascii="Arial" w:hAnsi="Arial" w:cs="Arial"/>
          <w:color w:val="000000"/>
          <w:sz w:val="22"/>
          <w:szCs w:val="22"/>
        </w:rPr>
        <w:t xml:space="preserve">: </w:t>
      </w:r>
    </w:p>
    <w:p w14:paraId="3A186906" w14:textId="61E362A4" w:rsidR="00875DE9" w:rsidRPr="00076810" w:rsidRDefault="00876D72" w:rsidP="00B56803">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S</w:t>
      </w:r>
      <w:r w:rsidR="005C16A0">
        <w:rPr>
          <w:rStyle w:val="normaltextrun"/>
          <w:rFonts w:ascii="Arial" w:hAnsi="Arial" w:cs="Arial"/>
          <w:color w:val="000000"/>
          <w:sz w:val="22"/>
          <w:szCs w:val="22"/>
        </w:rPr>
        <w:t>ignature</w:t>
      </w:r>
      <w:r w:rsidR="00076810">
        <w:rPr>
          <w:rStyle w:val="normaltextrun"/>
          <w:rFonts w:ascii="Arial" w:hAnsi="Arial" w:cs="Arial"/>
          <w:color w:val="000000"/>
          <w:sz w:val="22"/>
          <w:szCs w:val="22"/>
        </w:rPr>
        <w:t xml:space="preserve">: </w:t>
      </w:r>
      <w:r>
        <w:rPr>
          <w:noProof/>
        </w:rPr>
        <w:drawing>
          <wp:inline distT="0" distB="0" distL="0" distR="0" wp14:anchorId="4C800A0C" wp14:editId="670E3CF5">
            <wp:extent cx="2085975" cy="318135"/>
            <wp:effectExtent l="0" t="0" r="9525" b="5715"/>
            <wp:docPr id="195651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18472" name="Picture 1"/>
                    <pic:cNvPicPr>
                      <a:picLocks noChangeAspect="1"/>
                    </pic:cNvPicPr>
                  </pic:nvPicPr>
                  <pic:blipFill>
                    <a:blip r:embed="rId8"/>
                    <a:stretch>
                      <a:fillRect/>
                    </a:stretch>
                  </pic:blipFill>
                  <pic:spPr>
                    <a:xfrm>
                      <a:off x="0" y="0"/>
                      <a:ext cx="2085975" cy="318135"/>
                    </a:xfrm>
                    <a:prstGeom prst="rect">
                      <a:avLst/>
                    </a:prstGeom>
                  </pic:spPr>
                </pic:pic>
              </a:graphicData>
            </a:graphic>
          </wp:inline>
        </w:drawing>
      </w:r>
      <w:r w:rsidR="00875DE9" w:rsidRPr="00DB7DA6">
        <w:rPr>
          <w:rStyle w:val="tabchar"/>
          <w:rFonts w:ascii="Calibri" w:hAnsi="Calibri" w:cs="Calibri"/>
          <w:color w:val="000000"/>
          <w:sz w:val="22"/>
          <w:szCs w:val="22"/>
        </w:rPr>
        <w:tab/>
      </w:r>
      <w:r w:rsidR="005C16A0">
        <w:rPr>
          <w:rStyle w:val="tabchar"/>
          <w:rFonts w:ascii="Calibri" w:hAnsi="Calibri" w:cs="Calibri"/>
          <w:color w:val="000000"/>
          <w:sz w:val="22"/>
          <w:szCs w:val="22"/>
        </w:rPr>
        <w:t xml:space="preserve">        </w:t>
      </w:r>
      <w:r w:rsidR="00875DE9" w:rsidRPr="00DB7DA6">
        <w:rPr>
          <w:rStyle w:val="normaltextrun"/>
          <w:rFonts w:ascii="Arial" w:hAnsi="Arial" w:cs="Arial"/>
          <w:color w:val="000000"/>
          <w:sz w:val="22"/>
          <w:szCs w:val="22"/>
        </w:rPr>
        <w:t>Date:</w:t>
      </w:r>
      <w:r w:rsidR="00875DE9" w:rsidRPr="00DB7DA6">
        <w:rPr>
          <w:rStyle w:val="eop"/>
          <w:rFonts w:eastAsiaTheme="minorEastAsia" w:cs="Arial"/>
          <w:color w:val="000000"/>
          <w:szCs w:val="22"/>
        </w:rPr>
        <w:t> </w:t>
      </w:r>
      <w:r w:rsidR="00076810" w:rsidRPr="009F5E6F">
        <w:rPr>
          <w:rStyle w:val="normaltextrun"/>
          <w:rFonts w:ascii="Arial" w:hAnsi="Arial"/>
          <w:sz w:val="22"/>
        </w:rPr>
        <w:t>04/03/2026</w:t>
      </w:r>
    </w:p>
    <w:p w14:paraId="3675D732" w14:textId="77777777" w:rsidR="00084731" w:rsidRPr="00084731" w:rsidRDefault="00084731" w:rsidP="00B56803">
      <w:pPr>
        <w:tabs>
          <w:tab w:val="left" w:pos="1418"/>
        </w:tabs>
        <w:rPr>
          <w:rFonts w:cs="Arial"/>
          <w:sz w:val="24"/>
        </w:rPr>
      </w:pPr>
    </w:p>
    <w:sectPr w:rsidR="00084731" w:rsidRPr="00084731" w:rsidSect="00EF10F2">
      <w:headerReference w:type="default" r:id="rId9"/>
      <w:footerReference w:type="default" r:id="rId10"/>
      <w:footerReference w:type="first" r:id="rId11"/>
      <w:pgSz w:w="11906" w:h="16838" w:code="9"/>
      <w:pgMar w:top="680" w:right="1134" w:bottom="1474" w:left="1134" w:header="170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2A02" w14:textId="77777777" w:rsidR="003E5FD5" w:rsidRDefault="003E5FD5">
      <w:r>
        <w:separator/>
      </w:r>
    </w:p>
  </w:endnote>
  <w:endnote w:type="continuationSeparator" w:id="0">
    <w:p w14:paraId="661FC272" w14:textId="77777777" w:rsidR="003E5FD5" w:rsidRDefault="003E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SPCC 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2653BFAF" w14:textId="77777777" w:rsidTr="00CF4A69">
      <w:trPr>
        <w:trHeight w:val="284"/>
      </w:trPr>
      <w:tc>
        <w:tcPr>
          <w:tcW w:w="7488" w:type="dxa"/>
        </w:tcPr>
        <w:p w14:paraId="61878059" w14:textId="73D9FDE5" w:rsidR="00867D2A" w:rsidRPr="00867D2A" w:rsidRDefault="00B56803" w:rsidP="00CF4A69">
          <w:pPr>
            <w:pStyle w:val="FooterRef"/>
            <w:ind w:left="993" w:firstLine="3827"/>
            <w:jc w:val="right"/>
            <w:rPr>
              <w:color w:val="185292"/>
            </w:rPr>
          </w:pPr>
          <w:r>
            <w:rPr>
              <w:color w:val="185292"/>
            </w:rPr>
            <w:t xml:space="preserve">LTA </w:t>
          </w:r>
          <w:r w:rsidR="00867D2A" w:rsidRPr="00867D2A">
            <w:rPr>
              <w:color w:val="185292"/>
            </w:rPr>
            <w:fldChar w:fldCharType="begin"/>
          </w:r>
          <w:r w:rsidR="00867D2A" w:rsidRPr="00867D2A">
            <w:rPr>
              <w:color w:val="185292"/>
            </w:rPr>
            <w:instrText xml:space="preserve"> PAGE   \* MERGEFORMAT </w:instrText>
          </w:r>
          <w:r w:rsidR="00867D2A" w:rsidRPr="00867D2A">
            <w:rPr>
              <w:color w:val="185292"/>
            </w:rPr>
            <w:fldChar w:fldCharType="separate"/>
          </w:r>
          <w:r w:rsidR="0019310F">
            <w:rPr>
              <w:noProof/>
              <w:color w:val="185292"/>
            </w:rPr>
            <w:t>4</w:t>
          </w:r>
          <w:r w:rsidR="00867D2A" w:rsidRPr="00867D2A">
            <w:rPr>
              <w:color w:val="185292"/>
            </w:rPr>
            <w:fldChar w:fldCharType="end"/>
          </w:r>
          <w:r w:rsidR="00867D2A" w:rsidRPr="00867D2A">
            <w:rPr>
              <w:color w:val="185292"/>
            </w:rPr>
            <w:t xml:space="preserve"> / </w:t>
          </w:r>
          <w:r w:rsidR="00A02616">
            <w:rPr>
              <w:color w:val="185292"/>
            </w:rPr>
            <w:t>Version 1.2 January 2023</w:t>
          </w:r>
          <w:r>
            <w:rPr>
              <w:color w:val="185292"/>
            </w:rPr>
            <w:t xml:space="preserve"> BTSC February 2026</w:t>
          </w:r>
        </w:p>
      </w:tc>
    </w:tr>
  </w:tbl>
  <w:p w14:paraId="75ED5EE2" w14:textId="1719D087" w:rsidR="00867D2A" w:rsidRDefault="00CC65C4" w:rsidP="00867D2A">
    <w:pPr>
      <w:pStyle w:val="Footer"/>
      <w:ind w:left="-1134"/>
    </w:pPr>
    <w:r w:rsidRPr="00B34536">
      <w:rPr>
        <w:noProof/>
      </w:rPr>
      <w:drawing>
        <wp:inline distT="0" distB="0" distL="0" distR="0" wp14:anchorId="1BDD058E" wp14:editId="092AD043">
          <wp:extent cx="2346960" cy="1051560"/>
          <wp:effectExtent l="0" t="0" r="0" b="0"/>
          <wp:docPr id="173319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94119" name=""/>
                  <pic:cNvPicPr/>
                </pic:nvPicPr>
                <pic:blipFill>
                  <a:blip r:embed="rId1"/>
                  <a:stretch>
                    <a:fillRect/>
                  </a:stretch>
                </pic:blipFill>
                <pic:spPr>
                  <a:xfrm>
                    <a:off x="0" y="0"/>
                    <a:ext cx="2347166" cy="1051652"/>
                  </a:xfrm>
                  <a:prstGeom prst="rect">
                    <a:avLst/>
                  </a:prstGeom>
                </pic:spPr>
              </pic:pic>
            </a:graphicData>
          </a:graphic>
        </wp:inline>
      </w:drawing>
    </w:r>
    <w:r w:rsidR="00EF10F2" w:rsidRPr="00B34536">
      <w:rPr>
        <w:noProof/>
      </w:rPr>
      <w:drawing>
        <wp:inline distT="0" distB="0" distL="0" distR="0" wp14:anchorId="54618230" wp14:editId="3BCC5FA7">
          <wp:extent cx="1920406" cy="739204"/>
          <wp:effectExtent l="0" t="0" r="3810" b="3810"/>
          <wp:docPr id="4125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73290" name=""/>
                  <pic:cNvPicPr/>
                </pic:nvPicPr>
                <pic:blipFill>
                  <a:blip r:embed="rId2"/>
                  <a:stretch>
                    <a:fillRect/>
                  </a:stretch>
                </pic:blipFill>
                <pic:spPr>
                  <a:xfrm>
                    <a:off x="0" y="0"/>
                    <a:ext cx="1920406" cy="73920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775F" w14:textId="77777777" w:rsidR="00721A88" w:rsidRDefault="00867D2A">
    <w:pPr>
      <w:pStyle w:val="Footer"/>
    </w:pPr>
    <w:r>
      <w:rPr>
        <w:noProof/>
        <w:lang w:eastAsia="en-GB"/>
      </w:rPr>
      <w:drawing>
        <wp:anchor distT="0" distB="0" distL="114300" distR="114300" simplePos="0" relativeHeight="251657216" behindDoc="1" locked="0" layoutInCell="1" allowOverlap="1" wp14:anchorId="45D5493B" wp14:editId="22672E42">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6ADD4" w14:textId="77777777" w:rsidR="003E5FD5" w:rsidRDefault="003E5FD5">
      <w:r>
        <w:separator/>
      </w:r>
    </w:p>
  </w:footnote>
  <w:footnote w:type="continuationSeparator" w:id="0">
    <w:p w14:paraId="5F191D65" w14:textId="77777777" w:rsidR="003E5FD5" w:rsidRDefault="003E5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4F2B"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260C"/>
    <w:multiLevelType w:val="hybridMultilevel"/>
    <w:tmpl w:val="AAEA4C9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024F8"/>
    <w:multiLevelType w:val="hybridMultilevel"/>
    <w:tmpl w:val="F1C6DAB6"/>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73D29"/>
    <w:multiLevelType w:val="hybridMultilevel"/>
    <w:tmpl w:val="21B69E20"/>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74B99"/>
    <w:multiLevelType w:val="hybridMultilevel"/>
    <w:tmpl w:val="CFFE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DE6506"/>
    <w:multiLevelType w:val="hybridMultilevel"/>
    <w:tmpl w:val="AA30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ED258C"/>
    <w:multiLevelType w:val="hybridMultilevel"/>
    <w:tmpl w:val="6486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13312">
    <w:abstractNumId w:val="4"/>
  </w:num>
  <w:num w:numId="2" w16cid:durableId="505873862">
    <w:abstractNumId w:val="6"/>
  </w:num>
  <w:num w:numId="3" w16cid:durableId="750152616">
    <w:abstractNumId w:val="9"/>
  </w:num>
  <w:num w:numId="4" w16cid:durableId="98836692">
    <w:abstractNumId w:val="2"/>
  </w:num>
  <w:num w:numId="5" w16cid:durableId="663051543">
    <w:abstractNumId w:val="0"/>
  </w:num>
  <w:num w:numId="6" w16cid:durableId="1870147470">
    <w:abstractNumId w:val="1"/>
  </w:num>
  <w:num w:numId="7" w16cid:durableId="34356120">
    <w:abstractNumId w:val="8"/>
  </w:num>
  <w:num w:numId="8" w16cid:durableId="1535733250">
    <w:abstractNumId w:val="3"/>
  </w:num>
  <w:num w:numId="9" w16cid:durableId="1698043008">
    <w:abstractNumId w:val="5"/>
  </w:num>
  <w:num w:numId="10" w16cid:durableId="80427733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4D"/>
    <w:rsid w:val="000154C4"/>
    <w:rsid w:val="00015B5B"/>
    <w:rsid w:val="00035812"/>
    <w:rsid w:val="000416AE"/>
    <w:rsid w:val="000512B2"/>
    <w:rsid w:val="00055759"/>
    <w:rsid w:val="0006051B"/>
    <w:rsid w:val="000610E5"/>
    <w:rsid w:val="00061673"/>
    <w:rsid w:val="00070154"/>
    <w:rsid w:val="00076810"/>
    <w:rsid w:val="0008101E"/>
    <w:rsid w:val="00084731"/>
    <w:rsid w:val="000862A3"/>
    <w:rsid w:val="0009384D"/>
    <w:rsid w:val="000B556C"/>
    <w:rsid w:val="000C2BB6"/>
    <w:rsid w:val="000C7345"/>
    <w:rsid w:val="000D1C03"/>
    <w:rsid w:val="000D3749"/>
    <w:rsid w:val="000D38A9"/>
    <w:rsid w:val="0012253F"/>
    <w:rsid w:val="001331BC"/>
    <w:rsid w:val="00135B76"/>
    <w:rsid w:val="001732F1"/>
    <w:rsid w:val="0019310F"/>
    <w:rsid w:val="00195444"/>
    <w:rsid w:val="001B55A4"/>
    <w:rsid w:val="001D1B57"/>
    <w:rsid w:val="00207509"/>
    <w:rsid w:val="00223C77"/>
    <w:rsid w:val="00224C3A"/>
    <w:rsid w:val="002334C1"/>
    <w:rsid w:val="00242839"/>
    <w:rsid w:val="00252EBD"/>
    <w:rsid w:val="00262737"/>
    <w:rsid w:val="00263AD2"/>
    <w:rsid w:val="002714F7"/>
    <w:rsid w:val="002D6117"/>
    <w:rsid w:val="002E4AFE"/>
    <w:rsid w:val="00351DB9"/>
    <w:rsid w:val="003A5DD9"/>
    <w:rsid w:val="003B352C"/>
    <w:rsid w:val="003B380A"/>
    <w:rsid w:val="003B397A"/>
    <w:rsid w:val="003B6C1F"/>
    <w:rsid w:val="003B6E26"/>
    <w:rsid w:val="003D3A3E"/>
    <w:rsid w:val="003E2EF3"/>
    <w:rsid w:val="003E5FD5"/>
    <w:rsid w:val="003F34DD"/>
    <w:rsid w:val="003F508A"/>
    <w:rsid w:val="00453572"/>
    <w:rsid w:val="004B59E6"/>
    <w:rsid w:val="004C2DBA"/>
    <w:rsid w:val="004E08B4"/>
    <w:rsid w:val="004F3A85"/>
    <w:rsid w:val="004F5483"/>
    <w:rsid w:val="0050355F"/>
    <w:rsid w:val="00526368"/>
    <w:rsid w:val="00537270"/>
    <w:rsid w:val="00546136"/>
    <w:rsid w:val="00552E32"/>
    <w:rsid w:val="005647E7"/>
    <w:rsid w:val="005663EB"/>
    <w:rsid w:val="005713A0"/>
    <w:rsid w:val="005928C7"/>
    <w:rsid w:val="005B0DCC"/>
    <w:rsid w:val="005B5453"/>
    <w:rsid w:val="005B7777"/>
    <w:rsid w:val="005B7CAE"/>
    <w:rsid w:val="005C16A0"/>
    <w:rsid w:val="00602E2A"/>
    <w:rsid w:val="00626F99"/>
    <w:rsid w:val="00630B31"/>
    <w:rsid w:val="00664FAD"/>
    <w:rsid w:val="00674764"/>
    <w:rsid w:val="00687A91"/>
    <w:rsid w:val="00692C43"/>
    <w:rsid w:val="006A667C"/>
    <w:rsid w:val="006C504A"/>
    <w:rsid w:val="006E15A8"/>
    <w:rsid w:val="006E1A59"/>
    <w:rsid w:val="006F52E4"/>
    <w:rsid w:val="00721A88"/>
    <w:rsid w:val="007318C9"/>
    <w:rsid w:val="0075522B"/>
    <w:rsid w:val="007B118C"/>
    <w:rsid w:val="007B12C4"/>
    <w:rsid w:val="00812D4E"/>
    <w:rsid w:val="00831A62"/>
    <w:rsid w:val="00833365"/>
    <w:rsid w:val="00834E63"/>
    <w:rsid w:val="008628FE"/>
    <w:rsid w:val="00867D2A"/>
    <w:rsid w:val="00874A8E"/>
    <w:rsid w:val="00875DE9"/>
    <w:rsid w:val="00876D72"/>
    <w:rsid w:val="00886299"/>
    <w:rsid w:val="008A336F"/>
    <w:rsid w:val="008B0535"/>
    <w:rsid w:val="008C1811"/>
    <w:rsid w:val="008C42E0"/>
    <w:rsid w:val="008E36C1"/>
    <w:rsid w:val="008F32E2"/>
    <w:rsid w:val="00900E6E"/>
    <w:rsid w:val="0091158B"/>
    <w:rsid w:val="00927F73"/>
    <w:rsid w:val="009356EA"/>
    <w:rsid w:val="00967A7D"/>
    <w:rsid w:val="00971835"/>
    <w:rsid w:val="009A20C3"/>
    <w:rsid w:val="009A22D8"/>
    <w:rsid w:val="009E463A"/>
    <w:rsid w:val="009E57A7"/>
    <w:rsid w:val="009F5E6F"/>
    <w:rsid w:val="00A02616"/>
    <w:rsid w:val="00A116F1"/>
    <w:rsid w:val="00A16A5A"/>
    <w:rsid w:val="00A27A49"/>
    <w:rsid w:val="00A36867"/>
    <w:rsid w:val="00A36953"/>
    <w:rsid w:val="00A504E5"/>
    <w:rsid w:val="00A71623"/>
    <w:rsid w:val="00A7575A"/>
    <w:rsid w:val="00AA7905"/>
    <w:rsid w:val="00AB0B33"/>
    <w:rsid w:val="00AC13ED"/>
    <w:rsid w:val="00AC6DE0"/>
    <w:rsid w:val="00AD1B7A"/>
    <w:rsid w:val="00B56803"/>
    <w:rsid w:val="00B650DE"/>
    <w:rsid w:val="00B82C2F"/>
    <w:rsid w:val="00B85D1C"/>
    <w:rsid w:val="00BA3293"/>
    <w:rsid w:val="00BB53BF"/>
    <w:rsid w:val="00BC4A8D"/>
    <w:rsid w:val="00BD5826"/>
    <w:rsid w:val="00BF7F84"/>
    <w:rsid w:val="00C04AA1"/>
    <w:rsid w:val="00C0681E"/>
    <w:rsid w:val="00C07D86"/>
    <w:rsid w:val="00C20C8B"/>
    <w:rsid w:val="00C32C91"/>
    <w:rsid w:val="00C4538C"/>
    <w:rsid w:val="00C55A1E"/>
    <w:rsid w:val="00C60AD1"/>
    <w:rsid w:val="00C75D4D"/>
    <w:rsid w:val="00C85DEF"/>
    <w:rsid w:val="00C943B7"/>
    <w:rsid w:val="00CA13D7"/>
    <w:rsid w:val="00CA3F31"/>
    <w:rsid w:val="00CB15F8"/>
    <w:rsid w:val="00CB70B0"/>
    <w:rsid w:val="00CC65C4"/>
    <w:rsid w:val="00CE3632"/>
    <w:rsid w:val="00CE4C54"/>
    <w:rsid w:val="00CE6237"/>
    <w:rsid w:val="00CF4A69"/>
    <w:rsid w:val="00CF576A"/>
    <w:rsid w:val="00D0430D"/>
    <w:rsid w:val="00D06D4F"/>
    <w:rsid w:val="00D16099"/>
    <w:rsid w:val="00D34109"/>
    <w:rsid w:val="00D365FD"/>
    <w:rsid w:val="00D81710"/>
    <w:rsid w:val="00D82488"/>
    <w:rsid w:val="00D94B4B"/>
    <w:rsid w:val="00DA6A2A"/>
    <w:rsid w:val="00DB3C54"/>
    <w:rsid w:val="00DB7DA6"/>
    <w:rsid w:val="00E178DD"/>
    <w:rsid w:val="00E23A82"/>
    <w:rsid w:val="00E328DD"/>
    <w:rsid w:val="00E40B4E"/>
    <w:rsid w:val="00E41EC4"/>
    <w:rsid w:val="00E65DDC"/>
    <w:rsid w:val="00EA55D7"/>
    <w:rsid w:val="00ED562B"/>
    <w:rsid w:val="00EF02B5"/>
    <w:rsid w:val="00EF10F2"/>
    <w:rsid w:val="00F055ED"/>
    <w:rsid w:val="00F148D5"/>
    <w:rsid w:val="00F42212"/>
    <w:rsid w:val="00F509A7"/>
    <w:rsid w:val="00F61935"/>
    <w:rsid w:val="00F62754"/>
    <w:rsid w:val="00F75935"/>
    <w:rsid w:val="00F842A5"/>
    <w:rsid w:val="00FB1848"/>
    <w:rsid w:val="00FE42D1"/>
    <w:rsid w:val="00FE6D28"/>
    <w:rsid w:val="6CF264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BB9588"/>
  <w14:defaultImageDpi w14:val="300"/>
  <w15:docId w15:val="{88DDB1D3-2269-4BF9-B8C0-B6F49068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3D3A3E"/>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paragraph" w:styleId="CommentText">
    <w:name w:val="annotation text"/>
    <w:basedOn w:val="Normal"/>
    <w:link w:val="CommentTextChar"/>
    <w:semiHidden/>
    <w:unhideWhenUsed/>
    <w:rsid w:val="00E41EC4"/>
    <w:rPr>
      <w:sz w:val="20"/>
      <w:szCs w:val="20"/>
    </w:rPr>
  </w:style>
  <w:style w:type="character" w:customStyle="1" w:styleId="CommentTextChar">
    <w:name w:val="Comment Text Char"/>
    <w:basedOn w:val="DefaultParagraphFont"/>
    <w:link w:val="CommentText"/>
    <w:semiHidden/>
    <w:rsid w:val="00E41EC4"/>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E41EC4"/>
    <w:rPr>
      <w:b/>
      <w:bCs/>
    </w:rPr>
  </w:style>
  <w:style w:type="character" w:customStyle="1" w:styleId="CommentSubjectChar">
    <w:name w:val="Comment Subject Char"/>
    <w:basedOn w:val="CommentTextChar"/>
    <w:link w:val="CommentSubject"/>
    <w:semiHidden/>
    <w:rsid w:val="00E41EC4"/>
    <w:rPr>
      <w:rFonts w:ascii="Arial" w:eastAsiaTheme="minorEastAsia" w:hAnsi="Arial" w:cstheme="minorBidi"/>
      <w:b/>
      <w:bCs/>
    </w:rPr>
  </w:style>
  <w:style w:type="paragraph" w:customStyle="1" w:styleId="paragraph">
    <w:name w:val="paragraph"/>
    <w:basedOn w:val="Normal"/>
    <w:rsid w:val="00875DE9"/>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875DE9"/>
  </w:style>
  <w:style w:type="character" w:customStyle="1" w:styleId="eop">
    <w:name w:val="eop"/>
    <w:basedOn w:val="DefaultParagraphFont"/>
    <w:rsid w:val="00875DE9"/>
  </w:style>
  <w:style w:type="character" w:customStyle="1" w:styleId="tabchar">
    <w:name w:val="tabchar"/>
    <w:basedOn w:val="DefaultParagraphFont"/>
    <w:rsid w:val="00875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870">
      <w:bodyDiv w:val="1"/>
      <w:marLeft w:val="0"/>
      <w:marRight w:val="0"/>
      <w:marTop w:val="0"/>
      <w:marBottom w:val="0"/>
      <w:divBdr>
        <w:top w:val="none" w:sz="0" w:space="0" w:color="auto"/>
        <w:left w:val="none" w:sz="0" w:space="0" w:color="auto"/>
        <w:bottom w:val="none" w:sz="0" w:space="0" w:color="auto"/>
        <w:right w:val="none" w:sz="0" w:space="0" w:color="auto"/>
      </w:divBdr>
    </w:div>
    <w:div w:id="95714711">
      <w:bodyDiv w:val="1"/>
      <w:marLeft w:val="0"/>
      <w:marRight w:val="0"/>
      <w:marTop w:val="0"/>
      <w:marBottom w:val="0"/>
      <w:divBdr>
        <w:top w:val="none" w:sz="0" w:space="0" w:color="auto"/>
        <w:left w:val="none" w:sz="0" w:space="0" w:color="auto"/>
        <w:bottom w:val="none" w:sz="0" w:space="0" w:color="auto"/>
        <w:right w:val="none" w:sz="0" w:space="0" w:color="auto"/>
      </w:divBdr>
    </w:div>
    <w:div w:id="173809488">
      <w:bodyDiv w:val="1"/>
      <w:marLeft w:val="0"/>
      <w:marRight w:val="0"/>
      <w:marTop w:val="0"/>
      <w:marBottom w:val="0"/>
      <w:divBdr>
        <w:top w:val="none" w:sz="0" w:space="0" w:color="auto"/>
        <w:left w:val="none" w:sz="0" w:space="0" w:color="auto"/>
        <w:bottom w:val="none" w:sz="0" w:space="0" w:color="auto"/>
        <w:right w:val="none" w:sz="0" w:space="0" w:color="auto"/>
      </w:divBdr>
    </w:div>
    <w:div w:id="254171212">
      <w:bodyDiv w:val="1"/>
      <w:marLeft w:val="0"/>
      <w:marRight w:val="0"/>
      <w:marTop w:val="0"/>
      <w:marBottom w:val="0"/>
      <w:divBdr>
        <w:top w:val="none" w:sz="0" w:space="0" w:color="auto"/>
        <w:left w:val="none" w:sz="0" w:space="0" w:color="auto"/>
        <w:bottom w:val="none" w:sz="0" w:space="0" w:color="auto"/>
        <w:right w:val="none" w:sz="0" w:space="0" w:color="auto"/>
      </w:divBdr>
    </w:div>
    <w:div w:id="452291828">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676737877">
      <w:bodyDiv w:val="1"/>
      <w:marLeft w:val="0"/>
      <w:marRight w:val="0"/>
      <w:marTop w:val="0"/>
      <w:marBottom w:val="0"/>
      <w:divBdr>
        <w:top w:val="none" w:sz="0" w:space="0" w:color="auto"/>
        <w:left w:val="none" w:sz="0" w:space="0" w:color="auto"/>
        <w:bottom w:val="none" w:sz="0" w:space="0" w:color="auto"/>
        <w:right w:val="none" w:sz="0" w:space="0" w:color="auto"/>
      </w:divBdr>
    </w:div>
    <w:div w:id="903485635">
      <w:bodyDiv w:val="1"/>
      <w:marLeft w:val="0"/>
      <w:marRight w:val="0"/>
      <w:marTop w:val="0"/>
      <w:marBottom w:val="0"/>
      <w:divBdr>
        <w:top w:val="none" w:sz="0" w:space="0" w:color="auto"/>
        <w:left w:val="none" w:sz="0" w:space="0" w:color="auto"/>
        <w:bottom w:val="none" w:sz="0" w:space="0" w:color="auto"/>
        <w:right w:val="none" w:sz="0" w:space="0" w:color="auto"/>
      </w:divBdr>
    </w:div>
    <w:div w:id="930091081">
      <w:bodyDiv w:val="1"/>
      <w:marLeft w:val="0"/>
      <w:marRight w:val="0"/>
      <w:marTop w:val="0"/>
      <w:marBottom w:val="0"/>
      <w:divBdr>
        <w:top w:val="none" w:sz="0" w:space="0" w:color="auto"/>
        <w:left w:val="none" w:sz="0" w:space="0" w:color="auto"/>
        <w:bottom w:val="none" w:sz="0" w:space="0" w:color="auto"/>
        <w:right w:val="none" w:sz="0" w:space="0" w:color="auto"/>
      </w:divBdr>
    </w:div>
    <w:div w:id="1019508761">
      <w:bodyDiv w:val="1"/>
      <w:marLeft w:val="0"/>
      <w:marRight w:val="0"/>
      <w:marTop w:val="0"/>
      <w:marBottom w:val="0"/>
      <w:divBdr>
        <w:top w:val="none" w:sz="0" w:space="0" w:color="auto"/>
        <w:left w:val="none" w:sz="0" w:space="0" w:color="auto"/>
        <w:bottom w:val="none" w:sz="0" w:space="0" w:color="auto"/>
        <w:right w:val="none" w:sz="0" w:space="0" w:color="auto"/>
      </w:divBdr>
    </w:div>
    <w:div w:id="1095788027">
      <w:bodyDiv w:val="1"/>
      <w:marLeft w:val="0"/>
      <w:marRight w:val="0"/>
      <w:marTop w:val="0"/>
      <w:marBottom w:val="0"/>
      <w:divBdr>
        <w:top w:val="none" w:sz="0" w:space="0" w:color="auto"/>
        <w:left w:val="none" w:sz="0" w:space="0" w:color="auto"/>
        <w:bottom w:val="none" w:sz="0" w:space="0" w:color="auto"/>
        <w:right w:val="none" w:sz="0" w:space="0" w:color="auto"/>
      </w:divBdr>
    </w:div>
    <w:div w:id="1122505027">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384136442">
      <w:bodyDiv w:val="1"/>
      <w:marLeft w:val="0"/>
      <w:marRight w:val="0"/>
      <w:marTop w:val="0"/>
      <w:marBottom w:val="0"/>
      <w:divBdr>
        <w:top w:val="none" w:sz="0" w:space="0" w:color="auto"/>
        <w:left w:val="none" w:sz="0" w:space="0" w:color="auto"/>
        <w:bottom w:val="none" w:sz="0" w:space="0" w:color="auto"/>
        <w:right w:val="none" w:sz="0" w:space="0" w:color="auto"/>
      </w:divBdr>
    </w:div>
    <w:div w:id="15878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John Matthews</cp:lastModifiedBy>
  <cp:revision>6</cp:revision>
  <cp:lastPrinted>1901-01-01T00:00:00Z</cp:lastPrinted>
  <dcterms:created xsi:type="dcterms:W3CDTF">2026-03-03T17:49:00Z</dcterms:created>
  <dcterms:modified xsi:type="dcterms:W3CDTF">2026-03-05T14:29:00Z</dcterms:modified>
</cp:coreProperties>
</file>